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4BC" w:rsidRPr="00331CE1" w:rsidRDefault="001541C0" w:rsidP="00CA1DED">
      <w:pPr>
        <w:tabs>
          <w:tab w:val="left" w:pos="1800"/>
        </w:tabs>
        <w:spacing w:before="60" w:after="60"/>
        <w:rPr>
          <w:sz w:val="18"/>
          <w:szCs w:val="18"/>
        </w:rPr>
      </w:pPr>
      <w:r w:rsidRPr="00331CE1">
        <w:rPr>
          <w:sz w:val="18"/>
          <w:szCs w:val="18"/>
        </w:rPr>
        <w:t xml:space="preserve">Preisangebot zuhanden </w:t>
      </w:r>
      <w:r>
        <w:rPr>
          <w:sz w:val="18"/>
          <w:szCs w:val="18"/>
        </w:rPr>
        <w:t>der Kantonalen Fachstelle für öffentliche Beschaffungen</w:t>
      </w:r>
      <w:r w:rsidRPr="00331CE1">
        <w:rPr>
          <w:sz w:val="18"/>
          <w:szCs w:val="18"/>
        </w:rPr>
        <w:t xml:space="preserve"> für folgendes Projekt:</w:t>
      </w:r>
    </w:p>
    <w:p w:rsidR="00BA654B" w:rsidRPr="007F5B43" w:rsidRDefault="00CA2423" w:rsidP="00CA1DED">
      <w:pPr>
        <w:sectPr w:rsidR="00BA654B" w:rsidRPr="007F5B43" w:rsidSect="00F70ADE">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381" w:right="1134" w:bottom="851" w:left="1247" w:header="284" w:footer="283" w:gutter="0"/>
          <w:cols w:space="708"/>
          <w:docGrid w:linePitch="360"/>
        </w:sectPr>
      </w:pPr>
    </w:p>
    <w:p w:rsidR="004E466D" w:rsidRPr="00862C29" w:rsidRDefault="001541C0" w:rsidP="00CA1DED">
      <w:pPr>
        <w:tabs>
          <w:tab w:val="left" w:pos="1800"/>
        </w:tabs>
        <w:spacing w:before="120" w:after="60"/>
        <w:rPr>
          <w:b/>
          <w:szCs w:val="22"/>
        </w:rPr>
      </w:pPr>
      <w:r w:rsidRPr="00862C29">
        <w:rPr>
          <w:b/>
          <w:szCs w:val="22"/>
        </w:rPr>
        <w:lastRenderedPageBreak/>
        <w:fldChar w:fldCharType="begin"/>
      </w:r>
      <w:r>
        <w:instrText xml:space="preserve"> COMMENTS "Margarethenpark Gesamtsanierung" PATH=Dokument/Geschaeft/*[name()='Beschaffung']/Titel  \* MERGEFORMAT</w:instrText>
      </w:r>
      <w:r w:rsidRPr="00862C29">
        <w:rPr>
          <w:b/>
          <w:szCs w:val="22"/>
        </w:rPr>
        <w:fldChar w:fldCharType="separate"/>
      </w:r>
      <w:r w:rsidRPr="00862C29">
        <w:rPr>
          <w:b/>
          <w:szCs w:val="22"/>
        </w:rPr>
        <w:t>Margarethenpark Gesamtsanierung</w:t>
      </w:r>
      <w:r w:rsidRPr="00862C29">
        <w:rPr>
          <w:b/>
          <w:szCs w:val="22"/>
        </w:rPr>
        <w:fldChar w:fldCharType="end"/>
      </w:r>
      <w:r w:rsidRPr="00862C29">
        <w:rPr>
          <w:b/>
          <w:szCs w:val="22"/>
        </w:rPr>
        <w:t xml:space="preserve"> </w:t>
      </w:r>
      <w:bookmarkStart w:id="1" w:name="MetaTool_Script11"/>
      <w:bookmarkEnd w:id="1"/>
    </w:p>
    <w:p w:rsidR="001F54BC" w:rsidRPr="00862C29" w:rsidRDefault="001541C0" w:rsidP="00CA1DED">
      <w:pPr>
        <w:tabs>
          <w:tab w:val="left" w:pos="2160"/>
        </w:tabs>
        <w:spacing w:before="60" w:after="60"/>
        <w:rPr>
          <w:sz w:val="18"/>
          <w:szCs w:val="18"/>
        </w:rPr>
      </w:pPr>
      <w:r w:rsidRPr="00862C29">
        <w:rPr>
          <w:sz w:val="18"/>
          <w:szCs w:val="18"/>
        </w:rPr>
        <w:t>Dossiernummer:</w:t>
      </w:r>
      <w:r w:rsidRPr="00862C29">
        <w:rPr>
          <w:sz w:val="18"/>
          <w:szCs w:val="18"/>
        </w:rPr>
        <w:tab/>
      </w:r>
      <w:r w:rsidRPr="00862C29">
        <w:rPr>
          <w:sz w:val="18"/>
          <w:szCs w:val="18"/>
        </w:rPr>
        <w:fldChar w:fldCharType="begin"/>
      </w:r>
      <w:r>
        <w:instrText xml:space="preserve"> COMMENTS "2021-0235" PATH=Dokument/Geschaeft/*[name()='Beschaffung']/Laufnummer  \* MERGEFORMAT</w:instrText>
      </w:r>
      <w:r w:rsidRPr="00862C29">
        <w:rPr>
          <w:sz w:val="18"/>
          <w:szCs w:val="18"/>
        </w:rPr>
        <w:fldChar w:fldCharType="separate"/>
      </w:r>
      <w:r w:rsidRPr="00862C29">
        <w:rPr>
          <w:sz w:val="18"/>
          <w:szCs w:val="18"/>
        </w:rPr>
        <w:t>2021-0235</w:t>
      </w:r>
      <w:r w:rsidRPr="00862C29">
        <w:rPr>
          <w:sz w:val="18"/>
          <w:szCs w:val="18"/>
        </w:rPr>
        <w:fldChar w:fldCharType="end"/>
      </w:r>
    </w:p>
    <w:p w:rsidR="001F54BC" w:rsidRPr="00862C29" w:rsidRDefault="001541C0" w:rsidP="00CA1DED">
      <w:pPr>
        <w:tabs>
          <w:tab w:val="left" w:pos="2160"/>
        </w:tabs>
        <w:spacing w:before="60" w:after="60"/>
        <w:rPr>
          <w:b/>
          <w:i/>
          <w:sz w:val="20"/>
          <w:szCs w:val="20"/>
        </w:rPr>
      </w:pPr>
      <w:r w:rsidRPr="00862C29">
        <w:rPr>
          <w:b/>
          <w:sz w:val="20"/>
          <w:szCs w:val="20"/>
        </w:rPr>
        <w:t>Auftrag:</w:t>
      </w:r>
      <w:r w:rsidRPr="00862C29">
        <w:rPr>
          <w:b/>
          <w:sz w:val="20"/>
          <w:szCs w:val="20"/>
        </w:rPr>
        <w:tab/>
      </w:r>
      <w:r w:rsidRPr="00862C29">
        <w:rPr>
          <w:b/>
          <w:sz w:val="20"/>
          <w:szCs w:val="20"/>
        </w:rPr>
        <w:fldChar w:fldCharType="begin"/>
      </w:r>
      <w:r>
        <w:instrText xml:space="preserve"> COMMENTS "Fachplanerleistungen Bauingenieurwesen" PATH=Dokument/Geschaeft/*[name()='Beschaffung']/Auftragstitel  \* MERGEFORMAT</w:instrText>
      </w:r>
      <w:r w:rsidRPr="00862C29">
        <w:rPr>
          <w:b/>
          <w:sz w:val="20"/>
          <w:szCs w:val="20"/>
        </w:rPr>
        <w:fldChar w:fldCharType="separate"/>
      </w:r>
      <w:r w:rsidRPr="00862C29">
        <w:rPr>
          <w:b/>
          <w:sz w:val="20"/>
          <w:szCs w:val="20"/>
        </w:rPr>
        <w:t>Fachplanerleistungen Bauingenieurwesen</w:t>
      </w:r>
      <w:r w:rsidRPr="00862C29">
        <w:rPr>
          <w:b/>
          <w:sz w:val="20"/>
          <w:szCs w:val="20"/>
        </w:rPr>
        <w:fldChar w:fldCharType="end"/>
      </w:r>
    </w:p>
    <w:p w:rsidR="001F54BC" w:rsidRPr="00862C29" w:rsidRDefault="001541C0" w:rsidP="00CA1DED">
      <w:pPr>
        <w:tabs>
          <w:tab w:val="left" w:pos="2160"/>
        </w:tabs>
        <w:spacing w:before="60" w:after="60"/>
        <w:rPr>
          <w:b/>
          <w:sz w:val="20"/>
          <w:szCs w:val="20"/>
        </w:rPr>
      </w:pPr>
      <w:r w:rsidRPr="00862C29">
        <w:rPr>
          <w:b/>
          <w:sz w:val="20"/>
          <w:szCs w:val="20"/>
        </w:rPr>
        <w:t>Auftragsart:</w:t>
      </w:r>
      <w:r w:rsidRPr="00862C29">
        <w:rPr>
          <w:b/>
          <w:sz w:val="20"/>
          <w:szCs w:val="20"/>
        </w:rPr>
        <w:tab/>
      </w:r>
      <w:r w:rsidRPr="00862C29">
        <w:rPr>
          <w:b/>
          <w:sz w:val="20"/>
          <w:szCs w:val="20"/>
        </w:rPr>
        <w:fldChar w:fldCharType="begin"/>
      </w:r>
      <w:r>
        <w:instrText xml:space="preserve"> COMMENTS "Dienstleistung" PATH=Dokument/Geschaeft/*[name()='Beschaffung']/Auftragsart/*/Bezeichnung  \* MERGEFORMAT</w:instrText>
      </w:r>
      <w:r w:rsidRPr="00862C29">
        <w:rPr>
          <w:b/>
          <w:sz w:val="20"/>
          <w:szCs w:val="20"/>
        </w:rPr>
        <w:fldChar w:fldCharType="separate"/>
      </w:r>
      <w:r w:rsidRPr="00862C29">
        <w:rPr>
          <w:b/>
          <w:sz w:val="20"/>
          <w:szCs w:val="20"/>
        </w:rPr>
        <w:t>Dienstleistung</w:t>
      </w:r>
      <w:r w:rsidRPr="00862C29">
        <w:rPr>
          <w:b/>
          <w:sz w:val="20"/>
          <w:szCs w:val="20"/>
        </w:rPr>
        <w:fldChar w:fldCharType="end"/>
      </w:r>
    </w:p>
    <w:p w:rsidR="001F54BC" w:rsidRPr="00862C29" w:rsidRDefault="001541C0" w:rsidP="00CA1DED">
      <w:pPr>
        <w:tabs>
          <w:tab w:val="left" w:pos="2160"/>
        </w:tabs>
        <w:spacing w:before="60" w:after="120"/>
        <w:rPr>
          <w:b/>
          <w:sz w:val="20"/>
          <w:szCs w:val="20"/>
        </w:rPr>
      </w:pPr>
      <w:r w:rsidRPr="00862C29">
        <w:rPr>
          <w:b/>
          <w:sz w:val="20"/>
          <w:szCs w:val="20"/>
        </w:rPr>
        <w:t>Verfahrensart:</w:t>
      </w:r>
      <w:r w:rsidRPr="00862C29">
        <w:rPr>
          <w:b/>
          <w:sz w:val="20"/>
          <w:szCs w:val="20"/>
        </w:rPr>
        <w:tab/>
      </w:r>
      <w:r w:rsidRPr="00DE2882">
        <w:rPr>
          <w:b/>
          <w:sz w:val="20"/>
          <w:szCs w:val="20"/>
        </w:rPr>
        <w:t xml:space="preserve">offen </w:t>
      </w:r>
      <w:bookmarkStart w:id="2" w:name="MetaTool_Script1"/>
      <w:bookmarkStart w:id="3" w:name="MetaTool_Script14"/>
      <w:bookmarkEnd w:id="2"/>
      <w:r>
        <w:rPr>
          <w:b/>
          <w:sz w:val="20"/>
          <w:szCs w:val="20"/>
        </w:rPr>
        <w:t>Binnenmarkt</w:t>
      </w:r>
      <w:bookmarkEnd w:id="3"/>
    </w:p>
    <w:p w:rsidR="00F95118" w:rsidRPr="00862C29" w:rsidRDefault="001541C0"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1800"/>
        </w:tabs>
        <w:adjustRightInd/>
        <w:snapToGrid/>
        <w:spacing w:before="60" w:after="60"/>
        <w:rPr>
          <w:b/>
          <w:szCs w:val="22"/>
        </w:rPr>
      </w:pPr>
      <w:r w:rsidRPr="00862C29">
        <w:rPr>
          <w:b/>
          <w:szCs w:val="22"/>
        </w:rPr>
        <w:t>Preisangebot</w:t>
      </w:r>
    </w:p>
    <w:p w:rsidR="00F95118" w:rsidRPr="00862C29" w:rsidRDefault="001541C0"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7797"/>
        </w:tabs>
        <w:adjustRightInd/>
        <w:snapToGrid/>
        <w:spacing w:before="60" w:after="60"/>
        <w:rPr>
          <w:sz w:val="20"/>
          <w:szCs w:val="20"/>
          <w:u w:val="dotted" w:color="999999"/>
        </w:rPr>
      </w:pPr>
      <w:r w:rsidRPr="00862C29">
        <w:rPr>
          <w:sz w:val="20"/>
          <w:szCs w:val="20"/>
        </w:rPr>
        <w:t>Anbieter:</w:t>
      </w:r>
      <w:r w:rsidRPr="00862C29">
        <w:rPr>
          <w:sz w:val="20"/>
          <w:szCs w:val="20"/>
        </w:rPr>
        <w:tab/>
        <w:t>Name</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F95118" w:rsidRPr="00862C29" w:rsidRDefault="001541C0"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7797"/>
        </w:tabs>
        <w:adjustRightInd/>
        <w:snapToGrid/>
        <w:spacing w:before="60" w:after="60"/>
        <w:rPr>
          <w:sz w:val="20"/>
          <w:szCs w:val="20"/>
          <w:u w:val="dotted" w:color="999999"/>
        </w:rPr>
      </w:pPr>
      <w:r w:rsidRPr="00862C29">
        <w:rPr>
          <w:sz w:val="20"/>
          <w:szCs w:val="20"/>
        </w:rPr>
        <w:tab/>
        <w:t>Adresse</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F95118" w:rsidRPr="00862C29" w:rsidRDefault="001541C0"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7797"/>
        </w:tabs>
        <w:adjustRightInd/>
        <w:snapToGrid/>
        <w:spacing w:before="60" w:after="60"/>
        <w:rPr>
          <w:sz w:val="20"/>
          <w:szCs w:val="20"/>
          <w:u w:val="dotted" w:color="999999"/>
        </w:rPr>
      </w:pPr>
      <w:r w:rsidRPr="00862C29">
        <w:rPr>
          <w:sz w:val="20"/>
          <w:szCs w:val="20"/>
        </w:rPr>
        <w:tab/>
        <w:t>PLZ / Ort</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B27ED2" w:rsidRPr="00862C29" w:rsidRDefault="001541C0"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4395"/>
          <w:tab w:val="left" w:pos="4678"/>
          <w:tab w:val="left" w:pos="5529"/>
          <w:tab w:val="right" w:pos="7797"/>
        </w:tabs>
        <w:adjustRightInd/>
        <w:snapToGrid/>
        <w:spacing w:before="60" w:after="60"/>
        <w:rPr>
          <w:sz w:val="20"/>
          <w:szCs w:val="20"/>
          <w:u w:val="dotted" w:color="999999"/>
        </w:rPr>
      </w:pPr>
      <w:r w:rsidRPr="00862C29">
        <w:rPr>
          <w:sz w:val="20"/>
          <w:szCs w:val="20"/>
        </w:rPr>
        <w:tab/>
        <w:t>Kontakt</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r w:rsidRPr="00862C29">
        <w:rPr>
          <w:sz w:val="20"/>
          <w:szCs w:val="20"/>
        </w:rPr>
        <w:tab/>
        <w:t>Telefon</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8026C9" w:rsidRPr="00862C29" w:rsidRDefault="00CA2423"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4395"/>
          <w:tab w:val="left" w:pos="4678"/>
          <w:tab w:val="left" w:pos="5529"/>
          <w:tab w:val="right" w:pos="7797"/>
        </w:tabs>
        <w:adjustRightInd/>
        <w:snapToGrid/>
        <w:spacing w:before="60" w:after="60"/>
        <w:rPr>
          <w:rFonts w:cs="Arial"/>
          <w:b/>
          <w:szCs w:val="22"/>
          <w:u w:val="dotted" w:color="999999"/>
        </w:rPr>
      </w:pPr>
      <w:bookmarkStart w:id="4" w:name="MetaTool_Script12"/>
      <w:bookmarkEnd w:id="4"/>
    </w:p>
    <w:p w:rsidR="00F95118" w:rsidRPr="00CA2423" w:rsidRDefault="001541C0"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r w:rsidRPr="00CA2423">
        <w:rPr>
          <w:b/>
          <w:sz w:val="20"/>
          <w:szCs w:val="20"/>
          <w:u w:val="single"/>
        </w:rPr>
        <w:t>Total Nettobetrag:</w:t>
      </w:r>
      <w:r w:rsidRPr="00CA2423">
        <w:rPr>
          <w:b/>
          <w:sz w:val="20"/>
          <w:szCs w:val="20"/>
          <w:u w:val="single"/>
        </w:rPr>
        <w:tab/>
        <w:t xml:space="preserve">          </w:t>
      </w:r>
      <w:r w:rsidRPr="00CA2423">
        <w:rPr>
          <w:b/>
          <w:sz w:val="20"/>
          <w:szCs w:val="20"/>
          <w:u w:val="single"/>
        </w:rPr>
        <w:tab/>
        <w:t xml:space="preserve">CHF </w:t>
      </w:r>
      <w:bookmarkStart w:id="5" w:name="nPreisTotNetto"/>
      <w:r w:rsidRPr="00CA2423">
        <w:rPr>
          <w:b/>
          <w:sz w:val="20"/>
          <w:szCs w:val="20"/>
          <w:u w:val="single"/>
        </w:rPr>
        <w:tab/>
      </w:r>
      <w:r w:rsidRPr="00862C29">
        <w:rPr>
          <w:b/>
          <w:sz w:val="20"/>
          <w:szCs w:val="20"/>
          <w:u w:val="single"/>
        </w:rPr>
        <w:fldChar w:fldCharType="begin">
          <w:ffData>
            <w:name w:val="nPreisTotNetto"/>
            <w:enabled/>
            <w:calcOnExit w:val="0"/>
            <w:textInput>
              <w:type w:val="number"/>
              <w:format w:val="#'##0.00"/>
            </w:textInput>
          </w:ffData>
        </w:fldChar>
      </w:r>
      <w:r w:rsidRPr="00CA2423">
        <w:rPr>
          <w:b/>
          <w:sz w:val="20"/>
          <w:szCs w:val="20"/>
          <w:u w:val="single"/>
        </w:rPr>
        <w:instrText xml:space="preserve"> FORMTEXT </w:instrText>
      </w:r>
      <w:r w:rsidRPr="00862C29">
        <w:rPr>
          <w:b/>
          <w:sz w:val="20"/>
          <w:szCs w:val="20"/>
          <w:u w:val="single"/>
        </w:rPr>
      </w:r>
      <w:r w:rsidRPr="00862C29">
        <w:rPr>
          <w:b/>
          <w:sz w:val="20"/>
          <w:szCs w:val="20"/>
          <w:u w:val="single"/>
        </w:rPr>
        <w:fldChar w:fldCharType="separate"/>
      </w:r>
      <w:r w:rsidRPr="00862C29">
        <w:rPr>
          <w:b/>
          <w:noProof/>
          <w:sz w:val="20"/>
          <w:szCs w:val="20"/>
          <w:u w:val="single"/>
        </w:rPr>
        <w:t> </w:t>
      </w:r>
      <w:r w:rsidRPr="00862C29">
        <w:rPr>
          <w:b/>
          <w:noProof/>
          <w:sz w:val="20"/>
          <w:szCs w:val="20"/>
          <w:u w:val="single"/>
        </w:rPr>
        <w:t> </w:t>
      </w:r>
      <w:r w:rsidRPr="00862C29">
        <w:rPr>
          <w:b/>
          <w:noProof/>
          <w:sz w:val="20"/>
          <w:szCs w:val="20"/>
          <w:u w:val="single"/>
        </w:rPr>
        <w:t> </w:t>
      </w:r>
      <w:r w:rsidRPr="00862C29">
        <w:rPr>
          <w:b/>
          <w:noProof/>
          <w:sz w:val="20"/>
          <w:szCs w:val="20"/>
          <w:u w:val="single"/>
        </w:rPr>
        <w:t> </w:t>
      </w:r>
      <w:r w:rsidRPr="00862C29">
        <w:rPr>
          <w:b/>
          <w:noProof/>
          <w:sz w:val="20"/>
          <w:szCs w:val="20"/>
          <w:u w:val="single"/>
        </w:rPr>
        <w:t> </w:t>
      </w:r>
      <w:r w:rsidRPr="00862C29">
        <w:rPr>
          <w:b/>
          <w:sz w:val="20"/>
          <w:szCs w:val="20"/>
          <w:u w:val="single"/>
        </w:rPr>
        <w:fldChar w:fldCharType="end"/>
      </w:r>
      <w:bookmarkEnd w:id="5"/>
      <w:r w:rsidRPr="00CA2423">
        <w:rPr>
          <w:b/>
          <w:sz w:val="20"/>
          <w:szCs w:val="20"/>
          <w:u w:val="single"/>
        </w:rPr>
        <w:tab/>
        <w:t>exkl. MwSt.</w:t>
      </w:r>
    </w:p>
    <w:p w:rsidR="00F95118" w:rsidRPr="00CA2423" w:rsidRDefault="001541C0"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CA2423">
        <w:rPr>
          <w:sz w:val="20"/>
          <w:szCs w:val="20"/>
        </w:rPr>
        <w:t xml:space="preserve">MwSt. </w:t>
      </w:r>
      <w:r w:rsidRPr="00CA2423">
        <w:rPr>
          <w:sz w:val="20"/>
          <w:szCs w:val="20"/>
        </w:rPr>
        <w:tab/>
      </w:r>
      <w:r w:rsidRPr="00862C29">
        <w:rPr>
          <w:sz w:val="20"/>
          <w:szCs w:val="20"/>
          <w:u w:val="dotted" w:color="999999"/>
        </w:rPr>
        <w:fldChar w:fldCharType="begin">
          <w:ffData>
            <w:name w:val="nPreisTotNetto"/>
            <w:enabled/>
            <w:calcOnExit w:val="0"/>
            <w:textInput>
              <w:type w:val="number"/>
              <w:format w:val="#'##0.00"/>
            </w:textInput>
          </w:ffData>
        </w:fldChar>
      </w:r>
      <w:r w:rsidRPr="00CA2423">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CA2423">
        <w:rPr>
          <w:sz w:val="20"/>
          <w:szCs w:val="20"/>
          <w:u w:val="dotted" w:color="999999"/>
        </w:rPr>
        <w:t xml:space="preserve"> %</w:t>
      </w:r>
      <w:r w:rsidRPr="00CA2423">
        <w:rPr>
          <w:sz w:val="20"/>
          <w:szCs w:val="20"/>
        </w:rPr>
        <w:tab/>
        <w:t xml:space="preserve">CHF </w:t>
      </w:r>
      <w:r w:rsidRPr="00CA2423">
        <w:rPr>
          <w:sz w:val="20"/>
          <w:szCs w:val="20"/>
          <w:u w:val="dotted" w:color="999999"/>
        </w:rPr>
        <w:tab/>
      </w:r>
      <w:r w:rsidRPr="00862C29">
        <w:rPr>
          <w:sz w:val="20"/>
          <w:szCs w:val="20"/>
          <w:u w:val="dotted" w:color="999999"/>
        </w:rPr>
        <w:fldChar w:fldCharType="begin">
          <w:ffData>
            <w:name w:val="nPreisTotNetto"/>
            <w:enabled/>
            <w:calcOnExit w:val="0"/>
            <w:textInput>
              <w:type w:val="number"/>
              <w:format w:val="#'##0.00"/>
            </w:textInput>
          </w:ffData>
        </w:fldChar>
      </w:r>
      <w:r w:rsidRPr="00CA2423">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CA2423">
        <w:rPr>
          <w:sz w:val="20"/>
          <w:szCs w:val="20"/>
        </w:rPr>
        <w:tab/>
      </w:r>
    </w:p>
    <w:p w:rsidR="00F95118" w:rsidRPr="00862C29" w:rsidRDefault="001541C0"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u w:val="single"/>
        </w:rPr>
      </w:pPr>
      <w:r w:rsidRPr="00862C29">
        <w:rPr>
          <w:sz w:val="20"/>
          <w:szCs w:val="20"/>
          <w:u w:val="single"/>
        </w:rPr>
        <w:t>Angebot inkl. MwSt.</w:t>
      </w:r>
      <w:r w:rsidRPr="00862C29">
        <w:rPr>
          <w:sz w:val="20"/>
          <w:szCs w:val="20"/>
          <w:u w:val="single"/>
        </w:rPr>
        <w:tab/>
      </w:r>
      <w:r w:rsidRPr="00862C29">
        <w:rPr>
          <w:sz w:val="20"/>
          <w:szCs w:val="20"/>
          <w:u w:val="single"/>
        </w:rPr>
        <w:tab/>
        <w:t xml:space="preserve">CHF </w:t>
      </w:r>
      <w:r w:rsidRPr="00862C29">
        <w:rPr>
          <w:sz w:val="20"/>
          <w:szCs w:val="20"/>
          <w:u w:val="single"/>
        </w:rPr>
        <w:tab/>
      </w:r>
      <w:r w:rsidRPr="00862C29">
        <w:rPr>
          <w:sz w:val="20"/>
          <w:szCs w:val="20"/>
          <w:u w:val="single"/>
        </w:rPr>
        <w:fldChar w:fldCharType="begin">
          <w:ffData>
            <w:name w:val="nPreisTotNetto"/>
            <w:enabled/>
            <w:calcOnExit w:val="0"/>
            <w:textInput>
              <w:type w:val="number"/>
              <w:format w:val="#'##0.00"/>
            </w:textInput>
          </w:ffData>
        </w:fldChar>
      </w:r>
      <w:r w:rsidRPr="00862C29">
        <w:rPr>
          <w:sz w:val="20"/>
          <w:szCs w:val="20"/>
          <w:u w:val="single"/>
        </w:rPr>
        <w:instrText xml:space="preserve"> FORMTEXT </w:instrText>
      </w:r>
      <w:r w:rsidRPr="00862C29">
        <w:rPr>
          <w:sz w:val="20"/>
          <w:szCs w:val="20"/>
          <w:u w:val="single"/>
        </w:rPr>
      </w:r>
      <w:r w:rsidRPr="00862C29">
        <w:rPr>
          <w:sz w:val="20"/>
          <w:szCs w:val="20"/>
          <w:u w:val="single"/>
        </w:rPr>
        <w:fldChar w:fldCharType="separate"/>
      </w:r>
      <w:r w:rsidRPr="00862C29">
        <w:rPr>
          <w:noProof/>
          <w:sz w:val="20"/>
          <w:szCs w:val="20"/>
          <w:u w:val="single"/>
        </w:rPr>
        <w:t> </w:t>
      </w:r>
      <w:r w:rsidRPr="00862C29">
        <w:rPr>
          <w:noProof/>
          <w:sz w:val="20"/>
          <w:szCs w:val="20"/>
          <w:u w:val="single"/>
        </w:rPr>
        <w:t> </w:t>
      </w:r>
      <w:r w:rsidRPr="00862C29">
        <w:rPr>
          <w:noProof/>
          <w:sz w:val="20"/>
          <w:szCs w:val="20"/>
          <w:u w:val="single"/>
        </w:rPr>
        <w:t> </w:t>
      </w:r>
      <w:r w:rsidRPr="00862C29">
        <w:rPr>
          <w:noProof/>
          <w:sz w:val="20"/>
          <w:szCs w:val="20"/>
          <w:u w:val="single"/>
        </w:rPr>
        <w:t> </w:t>
      </w:r>
      <w:r w:rsidRPr="00862C29">
        <w:rPr>
          <w:noProof/>
          <w:sz w:val="20"/>
          <w:szCs w:val="20"/>
          <w:u w:val="single"/>
        </w:rPr>
        <w:t> </w:t>
      </w:r>
      <w:r w:rsidRPr="00862C29">
        <w:rPr>
          <w:sz w:val="20"/>
          <w:szCs w:val="20"/>
          <w:u w:val="single"/>
        </w:rPr>
        <w:fldChar w:fldCharType="end"/>
      </w:r>
      <w:r w:rsidRPr="00862C29">
        <w:rPr>
          <w:sz w:val="20"/>
          <w:szCs w:val="20"/>
          <w:u w:val="single"/>
        </w:rPr>
        <w:tab/>
        <w:t>inkl. MwSt.</w:t>
      </w:r>
    </w:p>
    <w:p w:rsidR="00F95118" w:rsidRPr="00862C29" w:rsidRDefault="00CA2423"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p>
    <w:p w:rsidR="008026C9" w:rsidRPr="00862C29" w:rsidRDefault="00CA2423"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rFonts w:cs="Arial"/>
          <w:b/>
          <w:szCs w:val="22"/>
          <w:u w:val="single"/>
        </w:rPr>
      </w:pPr>
      <w:bookmarkStart w:id="6" w:name="MetaTool_Script13"/>
      <w:bookmarkEnd w:id="6"/>
    </w:p>
    <w:p w:rsidR="008026C9" w:rsidRPr="00862C29" w:rsidRDefault="00CA2423"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p>
    <w:p w:rsidR="001F54BC" w:rsidRPr="00862C29" w:rsidRDefault="001541C0"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s>
        <w:adjustRightInd/>
        <w:snapToGrid/>
        <w:spacing w:before="60" w:after="60"/>
        <w:rPr>
          <w:sz w:val="20"/>
          <w:szCs w:val="20"/>
        </w:rPr>
      </w:pPr>
      <w:r w:rsidRPr="00862C29">
        <w:rPr>
          <w:sz w:val="20"/>
          <w:szCs w:val="20"/>
        </w:rPr>
        <w:t>Gültigkeitsdauer:</w:t>
      </w:r>
      <w:r w:rsidRPr="00862C29">
        <w:rPr>
          <w:sz w:val="20"/>
          <w:szCs w:val="20"/>
        </w:rPr>
        <w:tab/>
      </w:r>
      <w:r w:rsidRPr="00862C29">
        <w:rPr>
          <w:sz w:val="20"/>
          <w:szCs w:val="20"/>
        </w:rPr>
        <w:fldChar w:fldCharType="begin"/>
      </w:r>
      <w:r>
        <w:instrText xml:space="preserve"> COMMENTS "90" PATH=Dokument/Geschaeft/*[name()='Beschaffung']/GültigkeitsdauerderAngeboteTage  \* MERGEFORMAT</w:instrText>
      </w:r>
      <w:r w:rsidRPr="00862C29">
        <w:rPr>
          <w:sz w:val="20"/>
          <w:szCs w:val="20"/>
        </w:rPr>
        <w:fldChar w:fldCharType="separate"/>
      </w:r>
      <w:r w:rsidRPr="00862C29">
        <w:rPr>
          <w:sz w:val="20"/>
          <w:szCs w:val="20"/>
        </w:rPr>
        <w:t>90</w:t>
      </w:r>
      <w:r w:rsidRPr="00862C29">
        <w:rPr>
          <w:sz w:val="20"/>
          <w:szCs w:val="20"/>
        </w:rPr>
        <w:fldChar w:fldCharType="end"/>
      </w:r>
      <w:r w:rsidRPr="00862C29">
        <w:rPr>
          <w:sz w:val="20"/>
          <w:szCs w:val="20"/>
        </w:rPr>
        <w:t xml:space="preserve"> Tage ab </w:t>
      </w:r>
      <w:r>
        <w:rPr>
          <w:sz w:val="20"/>
          <w:szCs w:val="20"/>
        </w:rPr>
        <w:t>Eingabefrist</w:t>
      </w:r>
    </w:p>
    <w:p w:rsidR="001F54BC" w:rsidRPr="00862C29" w:rsidRDefault="001541C0" w:rsidP="00CA1DED">
      <w:pPr>
        <w:tabs>
          <w:tab w:val="left" w:pos="2160"/>
          <w:tab w:val="left" w:pos="4920"/>
          <w:tab w:val="left" w:pos="5520"/>
        </w:tabs>
        <w:spacing w:before="120" w:after="60"/>
        <w:rPr>
          <w:b/>
          <w:sz w:val="20"/>
          <w:szCs w:val="20"/>
        </w:rPr>
      </w:pPr>
      <w:r w:rsidRPr="00862C29">
        <w:rPr>
          <w:b/>
          <w:sz w:val="20"/>
          <w:szCs w:val="20"/>
        </w:rPr>
        <w:t>Eingabefrist:</w:t>
      </w:r>
      <w:r w:rsidRPr="00862C29">
        <w:rPr>
          <w:sz w:val="20"/>
          <w:szCs w:val="20"/>
        </w:rPr>
        <w:tab/>
      </w:r>
      <w:r w:rsidRPr="00862C29">
        <w:rPr>
          <w:sz w:val="20"/>
          <w:szCs w:val="20"/>
        </w:rPr>
        <w:fldChar w:fldCharType="begin"/>
      </w:r>
      <w:r>
        <w:instrText xml:space="preserve"> COMMENTS "21.06.2021" PATH=Dokument/Geschaeft/*[name()='Beschaffung']/FristOfferteingabe  \* MERGEFORMAT</w:instrText>
      </w:r>
      <w:r w:rsidRPr="00862C29">
        <w:rPr>
          <w:sz w:val="20"/>
          <w:szCs w:val="20"/>
        </w:rPr>
        <w:fldChar w:fldCharType="separate"/>
      </w:r>
      <w:r w:rsidRPr="00862C29">
        <w:rPr>
          <w:sz w:val="20"/>
          <w:szCs w:val="20"/>
        </w:rPr>
        <w:t>21.06.2021</w:t>
      </w:r>
      <w:r w:rsidRPr="00862C29">
        <w:rPr>
          <w:sz w:val="20"/>
          <w:szCs w:val="20"/>
        </w:rPr>
        <w:fldChar w:fldCharType="end"/>
      </w:r>
      <w:r w:rsidRPr="00862C29">
        <w:rPr>
          <w:sz w:val="20"/>
          <w:szCs w:val="20"/>
        </w:rPr>
        <w:tab/>
        <w:t>Zeit:</w:t>
      </w:r>
      <w:r w:rsidRPr="00862C29">
        <w:rPr>
          <w:sz w:val="20"/>
          <w:szCs w:val="20"/>
        </w:rPr>
        <w:tab/>
      </w:r>
      <w:r w:rsidRPr="00862C29">
        <w:rPr>
          <w:sz w:val="20"/>
          <w:szCs w:val="20"/>
        </w:rPr>
        <w:fldChar w:fldCharType="begin"/>
      </w:r>
      <w:r>
        <w:instrText xml:space="preserve"> COMMENTS "14:00 Uhr" PATH=Dokument/Geschaeft/*[name()='Beschaffung']/ZeitFristOfferteingabe  \* MERGEFORMAT</w:instrText>
      </w:r>
      <w:r w:rsidRPr="00862C29">
        <w:rPr>
          <w:sz w:val="20"/>
          <w:szCs w:val="20"/>
        </w:rPr>
        <w:fldChar w:fldCharType="separate"/>
      </w:r>
      <w:r w:rsidRPr="00862C29">
        <w:rPr>
          <w:sz w:val="20"/>
          <w:szCs w:val="20"/>
        </w:rPr>
        <w:t>14:00 Uhr</w:t>
      </w:r>
      <w:r w:rsidRPr="00862C29">
        <w:rPr>
          <w:sz w:val="20"/>
          <w:szCs w:val="20"/>
        </w:rPr>
        <w:fldChar w:fldCharType="end"/>
      </w:r>
      <w:r w:rsidRPr="00862C29">
        <w:rPr>
          <w:sz w:val="20"/>
          <w:szCs w:val="20"/>
        </w:rPr>
        <w:t xml:space="preserve"> Uhr</w:t>
      </w:r>
    </w:p>
    <w:p w:rsidR="001F54BC" w:rsidRPr="00862C29" w:rsidRDefault="001541C0" w:rsidP="00CA1DED">
      <w:pPr>
        <w:tabs>
          <w:tab w:val="left" w:pos="2160"/>
        </w:tabs>
        <w:spacing w:before="60" w:after="60"/>
        <w:ind w:left="2160" w:hanging="2160"/>
        <w:rPr>
          <w:sz w:val="20"/>
          <w:szCs w:val="20"/>
        </w:rPr>
      </w:pPr>
      <w:r w:rsidRPr="00862C29">
        <w:rPr>
          <w:b/>
          <w:sz w:val="20"/>
          <w:szCs w:val="20"/>
        </w:rPr>
        <w:t>Eingabeort:</w:t>
      </w:r>
      <w:r w:rsidRPr="00862C29">
        <w:rPr>
          <w:b/>
        </w:rPr>
        <w:tab/>
      </w:r>
      <w:r w:rsidRPr="00862C29">
        <w:rPr>
          <w:sz w:val="20"/>
          <w:szCs w:val="20"/>
        </w:rPr>
        <w:t>Bau- und Verkehrsdepartement des Kantons Basel-Stadt</w:t>
      </w:r>
      <w:r w:rsidRPr="00862C29">
        <w:rPr>
          <w:sz w:val="20"/>
          <w:szCs w:val="20"/>
        </w:rPr>
        <w:br/>
        <w:t>Kantonale Fachstelle für öffentliche Beschaffungen</w:t>
      </w:r>
      <w:r w:rsidRPr="00862C29">
        <w:rPr>
          <w:sz w:val="20"/>
          <w:szCs w:val="20"/>
        </w:rPr>
        <w:br/>
        <w:t>Münsterplatz 11, Postfach, CH-4001 Basel</w:t>
      </w:r>
    </w:p>
    <w:p w:rsidR="001E6BA5" w:rsidRPr="002C57FB" w:rsidRDefault="001541C0" w:rsidP="00CA1DED">
      <w:pPr>
        <w:tabs>
          <w:tab w:val="left" w:pos="1800"/>
        </w:tabs>
        <w:spacing w:before="60" w:after="60"/>
        <w:rPr>
          <w:sz w:val="20"/>
          <w:szCs w:val="20"/>
        </w:rPr>
      </w:pPr>
      <w:r w:rsidRPr="002C57FB">
        <w:rPr>
          <w:sz w:val="20"/>
          <w:szCs w:val="20"/>
        </w:rPr>
        <w:t>Die Angebote sind vollständig ausgefüllt im verschlossenen Umschlag versehen mit der Aufschrift:</w:t>
      </w:r>
    </w:p>
    <w:p w:rsidR="001E6BA5" w:rsidRPr="003D1C2F" w:rsidRDefault="001541C0" w:rsidP="00CA1DED">
      <w:pPr>
        <w:tabs>
          <w:tab w:val="left" w:pos="1800"/>
        </w:tabs>
        <w:spacing w:before="60" w:after="60"/>
        <w:rPr>
          <w:b/>
          <w:sz w:val="20"/>
          <w:szCs w:val="20"/>
        </w:rPr>
      </w:pPr>
      <w:r w:rsidRPr="003D1C2F">
        <w:rPr>
          <w:b/>
          <w:sz w:val="20"/>
          <w:szCs w:val="20"/>
        </w:rPr>
        <w:t xml:space="preserve">"Angebot: </w:t>
      </w:r>
      <w:r w:rsidRPr="003D1C2F">
        <w:rPr>
          <w:b/>
          <w:sz w:val="20"/>
          <w:szCs w:val="20"/>
        </w:rPr>
        <w:fldChar w:fldCharType="begin"/>
      </w:r>
      <w:r w:rsidRPr="003D1C2F">
        <w:rPr>
          <w:b/>
        </w:rPr>
        <w:instrText xml:space="preserve"> COMMENTS "Margarethenpark Gesamtsanierung" PATH=Dokument/Geschaeft/*[name()='Beschaffung']/Titel  \* MERGEFORMAT</w:instrText>
      </w:r>
      <w:r w:rsidRPr="003D1C2F">
        <w:rPr>
          <w:b/>
          <w:sz w:val="20"/>
          <w:szCs w:val="20"/>
        </w:rPr>
        <w:fldChar w:fldCharType="separate"/>
      </w:r>
      <w:r w:rsidRPr="003D1C2F">
        <w:rPr>
          <w:b/>
          <w:sz w:val="20"/>
          <w:szCs w:val="20"/>
        </w:rPr>
        <w:t>Margarethenpark Gesamtsanierung</w:t>
      </w:r>
      <w:r w:rsidRPr="003D1C2F">
        <w:rPr>
          <w:b/>
          <w:sz w:val="20"/>
          <w:szCs w:val="20"/>
        </w:rPr>
        <w:fldChar w:fldCharType="end"/>
      </w:r>
      <w:r w:rsidRPr="003D1C2F">
        <w:rPr>
          <w:b/>
          <w:sz w:val="20"/>
          <w:szCs w:val="20"/>
        </w:rPr>
        <w:t xml:space="preserve">" </w:t>
      </w:r>
    </w:p>
    <w:p w:rsidR="001F54BC" w:rsidRPr="002C57FB" w:rsidRDefault="001541C0" w:rsidP="00CA1DED">
      <w:pPr>
        <w:tabs>
          <w:tab w:val="left" w:pos="1800"/>
        </w:tabs>
        <w:spacing w:before="60" w:after="60"/>
        <w:rPr>
          <w:sz w:val="20"/>
          <w:szCs w:val="20"/>
        </w:rPr>
      </w:pPr>
      <w:r w:rsidRPr="002C57FB">
        <w:rPr>
          <w:sz w:val="20"/>
          <w:szCs w:val="20"/>
        </w:rPr>
        <w:t>einzureichen und müssen spätestens zur angegebenen Eingabefrist (Datum/Uhrzeit) bei der Kantonalen Fachstelle für öffentliche Beschaffungen vorliegen.</w:t>
      </w:r>
    </w:p>
    <w:p w:rsidR="009E1BEF" w:rsidRPr="00C609A3" w:rsidRDefault="001541C0" w:rsidP="009E1BEF">
      <w:pPr>
        <w:pStyle w:val="StandardEinzug0"/>
        <w:ind w:left="0"/>
        <w:jc w:val="left"/>
        <w:rPr>
          <w:b/>
          <w:sz w:val="20"/>
          <w:szCs w:val="20"/>
        </w:rPr>
      </w:pPr>
      <w:r w:rsidRPr="00C609A3">
        <w:rPr>
          <w:b/>
          <w:sz w:val="20"/>
          <w:szCs w:val="20"/>
        </w:rPr>
        <w:t>Alle Dokumente sind in Papierform und auf einem mobilen Datenträger (USB-Stick etc.) abzugeben.</w:t>
      </w:r>
    </w:p>
    <w:p w:rsidR="009E1BEF" w:rsidRPr="00544AFD" w:rsidRDefault="00CA2423" w:rsidP="009E1BEF">
      <w:pPr>
        <w:pStyle w:val="StandardEinzug0"/>
        <w:ind w:left="0"/>
        <w:jc w:val="left"/>
        <w:rPr>
          <w:sz w:val="20"/>
          <w:szCs w:val="20"/>
        </w:rPr>
      </w:pPr>
    </w:p>
    <w:p w:rsidR="009E1BEF" w:rsidRPr="00C609A3" w:rsidRDefault="001541C0" w:rsidP="009E1BEF">
      <w:pPr>
        <w:pStyle w:val="StandardEinzug0"/>
        <w:tabs>
          <w:tab w:val="clear" w:pos="992"/>
          <w:tab w:val="left" w:pos="0"/>
        </w:tabs>
        <w:ind w:left="0"/>
        <w:rPr>
          <w:sz w:val="20"/>
          <w:szCs w:val="20"/>
        </w:rPr>
      </w:pPr>
      <w:r w:rsidRPr="00C609A3">
        <w:rPr>
          <w:sz w:val="20"/>
          <w:szCs w:val="20"/>
        </w:rPr>
        <w:t>Die Angebote können entweder per Post (Eingang der Sendung massgebend, nicht Datum des Postste</w:t>
      </w:r>
      <w:r w:rsidRPr="00C609A3">
        <w:rPr>
          <w:sz w:val="20"/>
          <w:szCs w:val="20"/>
        </w:rPr>
        <w:t>m</w:t>
      </w:r>
      <w:r w:rsidRPr="00C609A3">
        <w:rPr>
          <w:sz w:val="20"/>
          <w:szCs w:val="20"/>
        </w:rPr>
        <w:t xml:space="preserve">pels) oder durch persönliche Abgabe am Empfang (werktags jeweils von 08.00-12.15 Uhr und 13.15-17.00 Uhr) eingereicht werden. </w:t>
      </w:r>
    </w:p>
    <w:p w:rsidR="009E1BEF" w:rsidRPr="00C609A3" w:rsidRDefault="001541C0" w:rsidP="009E1BEF">
      <w:pPr>
        <w:pStyle w:val="StandardEinzug0"/>
        <w:tabs>
          <w:tab w:val="clear" w:pos="992"/>
          <w:tab w:val="left" w:pos="0"/>
        </w:tabs>
        <w:ind w:left="0"/>
        <w:rPr>
          <w:sz w:val="20"/>
          <w:szCs w:val="20"/>
          <w:u w:val="single"/>
        </w:rPr>
      </w:pPr>
      <w:r w:rsidRPr="00C609A3">
        <w:rPr>
          <w:sz w:val="20"/>
          <w:szCs w:val="20"/>
          <w:u w:val="single"/>
        </w:rPr>
        <w:t>Per Post:</w:t>
      </w:r>
    </w:p>
    <w:p w:rsidR="009E1BEF" w:rsidRPr="00C609A3" w:rsidRDefault="001541C0" w:rsidP="009E1BEF">
      <w:pPr>
        <w:pStyle w:val="StandardEinzug0"/>
        <w:tabs>
          <w:tab w:val="clear" w:pos="992"/>
          <w:tab w:val="left" w:pos="0"/>
        </w:tabs>
        <w:ind w:left="0"/>
        <w:rPr>
          <w:sz w:val="20"/>
          <w:szCs w:val="20"/>
        </w:rPr>
      </w:pPr>
      <w:r w:rsidRPr="00C609A3">
        <w:rPr>
          <w:sz w:val="20"/>
          <w:szCs w:val="20"/>
        </w:rPr>
        <w:t>Bau- und Verkehrsdepartement des Kantons Basel-Stadt, Kantonale Fachstelle für öffentliche Beschaffu</w:t>
      </w:r>
      <w:r w:rsidRPr="00C609A3">
        <w:rPr>
          <w:sz w:val="20"/>
          <w:szCs w:val="20"/>
        </w:rPr>
        <w:t>n</w:t>
      </w:r>
      <w:r w:rsidRPr="00C609A3">
        <w:rPr>
          <w:sz w:val="20"/>
          <w:szCs w:val="20"/>
        </w:rPr>
        <w:t>gen, Münsterplatz 11, Postfach, CH-4001 Basel</w:t>
      </w:r>
    </w:p>
    <w:p w:rsidR="009E1BEF" w:rsidRPr="00C609A3" w:rsidRDefault="001541C0" w:rsidP="009E1BEF">
      <w:pPr>
        <w:pStyle w:val="StandardEinzug0"/>
        <w:tabs>
          <w:tab w:val="clear" w:pos="992"/>
          <w:tab w:val="left" w:pos="0"/>
        </w:tabs>
        <w:ind w:left="0"/>
        <w:rPr>
          <w:sz w:val="20"/>
          <w:szCs w:val="20"/>
          <w:u w:val="single"/>
        </w:rPr>
      </w:pPr>
      <w:r w:rsidRPr="00C609A3">
        <w:rPr>
          <w:sz w:val="20"/>
          <w:szCs w:val="20"/>
          <w:u w:val="single"/>
        </w:rPr>
        <w:t>Persönliche Abgabe:</w:t>
      </w:r>
    </w:p>
    <w:p w:rsidR="009E1BEF" w:rsidRPr="00C609A3" w:rsidRDefault="001541C0" w:rsidP="00544AFD">
      <w:pPr>
        <w:tabs>
          <w:tab w:val="left" w:pos="1800"/>
        </w:tabs>
        <w:spacing w:before="60"/>
        <w:rPr>
          <w:sz w:val="20"/>
          <w:szCs w:val="20"/>
        </w:rPr>
      </w:pPr>
      <w:r w:rsidRPr="00C609A3">
        <w:rPr>
          <w:sz w:val="20"/>
          <w:szCs w:val="20"/>
        </w:rPr>
        <w:t>Bau- und Verkehrsdepartement des Kantons Basel-Stadt, Empfang, Münsterplatz 11, 4051 Basel</w:t>
      </w:r>
    </w:p>
    <w:p w:rsidR="009E1BEF" w:rsidRPr="00C609A3" w:rsidRDefault="00CA2423" w:rsidP="00544AFD">
      <w:pPr>
        <w:pStyle w:val="StandardEinzug0"/>
        <w:ind w:left="0"/>
        <w:jc w:val="left"/>
        <w:rPr>
          <w:sz w:val="20"/>
          <w:szCs w:val="20"/>
        </w:rPr>
      </w:pPr>
    </w:p>
    <w:p w:rsidR="009E1BEF" w:rsidRPr="00C609A3" w:rsidRDefault="001541C0" w:rsidP="00544AFD">
      <w:pPr>
        <w:tabs>
          <w:tab w:val="left" w:pos="1800"/>
        </w:tabs>
        <w:rPr>
          <w:sz w:val="20"/>
          <w:szCs w:val="20"/>
        </w:rPr>
      </w:pPr>
      <w:r w:rsidRPr="00C609A3">
        <w:rPr>
          <w:sz w:val="20"/>
          <w:szCs w:val="20"/>
        </w:rPr>
        <w:t>Anbietende sind berechtigt bei der Öffnung der Angebote direkt nach Ablauf der Einreichungsfrist im Si</w:t>
      </w:r>
      <w:r w:rsidRPr="00C609A3">
        <w:rPr>
          <w:sz w:val="20"/>
          <w:szCs w:val="20"/>
        </w:rPr>
        <w:t>t</w:t>
      </w:r>
      <w:r w:rsidRPr="00C609A3">
        <w:rPr>
          <w:sz w:val="20"/>
          <w:szCs w:val="20"/>
        </w:rPr>
        <w:t>zungszimmer 13 im Erdgeschoss anwesend zu sein.</w:t>
      </w:r>
    </w:p>
    <w:p w:rsidR="009E1BEF" w:rsidRPr="00C609A3" w:rsidRDefault="00CA2423" w:rsidP="00544AFD">
      <w:pPr>
        <w:rPr>
          <w:sz w:val="20"/>
          <w:szCs w:val="20"/>
        </w:rPr>
      </w:pPr>
    </w:p>
    <w:p w:rsidR="00946956" w:rsidRDefault="001541C0" w:rsidP="00544AFD">
      <w:pPr>
        <w:rPr>
          <w:sz w:val="20"/>
          <w:szCs w:val="20"/>
        </w:rPr>
      </w:pPr>
      <w:r>
        <w:rPr>
          <w:sz w:val="20"/>
          <w:szCs w:val="20"/>
        </w:rPr>
        <w:t>Der Anbieter</w:t>
      </w:r>
      <w:r w:rsidRPr="00FD7131">
        <w:rPr>
          <w:sz w:val="20"/>
          <w:szCs w:val="20"/>
        </w:rPr>
        <w:t xml:space="preserve"> bestätigt</w:t>
      </w:r>
      <w:r>
        <w:rPr>
          <w:sz w:val="20"/>
          <w:szCs w:val="20"/>
        </w:rPr>
        <w:t>,</w:t>
      </w:r>
      <w:r w:rsidRPr="00FD7131">
        <w:rPr>
          <w:sz w:val="20"/>
          <w:szCs w:val="20"/>
        </w:rPr>
        <w:t xml:space="preserve"> </w:t>
      </w:r>
      <w:r>
        <w:rPr>
          <w:sz w:val="20"/>
          <w:szCs w:val="20"/>
        </w:rPr>
        <w:t xml:space="preserve">die </w:t>
      </w:r>
      <w:r w:rsidRPr="00FD7131">
        <w:rPr>
          <w:sz w:val="20"/>
          <w:szCs w:val="20"/>
        </w:rPr>
        <w:t xml:space="preserve">gemäss Ausschreibungsunterlagen </w:t>
      </w:r>
      <w:r>
        <w:rPr>
          <w:sz w:val="20"/>
          <w:szCs w:val="20"/>
        </w:rPr>
        <w:t>ei</w:t>
      </w:r>
      <w:r w:rsidRPr="00FD7131">
        <w:rPr>
          <w:sz w:val="20"/>
          <w:szCs w:val="20"/>
        </w:rPr>
        <w:t>nzureichende</w:t>
      </w:r>
      <w:r>
        <w:rPr>
          <w:sz w:val="20"/>
          <w:szCs w:val="20"/>
        </w:rPr>
        <w:t>n</w:t>
      </w:r>
      <w:r w:rsidRPr="00FD7131">
        <w:rPr>
          <w:sz w:val="20"/>
          <w:szCs w:val="20"/>
        </w:rPr>
        <w:t xml:space="preserve"> Unterlagen </w:t>
      </w:r>
      <w:r>
        <w:rPr>
          <w:sz w:val="20"/>
          <w:szCs w:val="20"/>
        </w:rPr>
        <w:t>beigelegt zu haben</w:t>
      </w:r>
      <w:r w:rsidRPr="00FD7131">
        <w:rPr>
          <w:sz w:val="20"/>
          <w:szCs w:val="20"/>
        </w:rPr>
        <w:t xml:space="preserve"> </w:t>
      </w:r>
      <w:r>
        <w:rPr>
          <w:sz w:val="20"/>
          <w:szCs w:val="20"/>
        </w:rPr>
        <w:t xml:space="preserve">sowie </w:t>
      </w:r>
      <w:r w:rsidRPr="00FD7131">
        <w:rPr>
          <w:sz w:val="20"/>
          <w:szCs w:val="20"/>
        </w:rPr>
        <w:t xml:space="preserve">die Vollständigkeit und Richtigkeit </w:t>
      </w:r>
      <w:r>
        <w:rPr>
          <w:sz w:val="20"/>
          <w:szCs w:val="20"/>
        </w:rPr>
        <w:t>seiner</w:t>
      </w:r>
      <w:r w:rsidRPr="00FD7131">
        <w:rPr>
          <w:sz w:val="20"/>
          <w:szCs w:val="20"/>
        </w:rPr>
        <w:t xml:space="preserve"> Angaben.</w:t>
      </w:r>
    </w:p>
    <w:p w:rsidR="009E1BEF" w:rsidRPr="00C609A3" w:rsidRDefault="00CA2423" w:rsidP="009E1BEF">
      <w:pPr>
        <w:tabs>
          <w:tab w:val="left" w:pos="4320"/>
        </w:tabs>
        <w:spacing w:before="60"/>
        <w:rPr>
          <w:sz w:val="20"/>
          <w:szCs w:val="20"/>
        </w:rPr>
      </w:pPr>
    </w:p>
    <w:p w:rsidR="009E1BEF" w:rsidRPr="00C609A3" w:rsidRDefault="001541C0" w:rsidP="009E1BEF">
      <w:pPr>
        <w:tabs>
          <w:tab w:val="left" w:pos="4320"/>
        </w:tabs>
        <w:spacing w:before="60"/>
        <w:rPr>
          <w:sz w:val="20"/>
          <w:szCs w:val="20"/>
        </w:rPr>
      </w:pPr>
      <w:r w:rsidRPr="00C609A3">
        <w:rPr>
          <w:sz w:val="20"/>
          <w:szCs w:val="20"/>
        </w:rPr>
        <w:t>Ort und Datum:</w:t>
      </w:r>
      <w:r w:rsidRPr="00C609A3">
        <w:rPr>
          <w:sz w:val="20"/>
          <w:szCs w:val="20"/>
        </w:rPr>
        <w:tab/>
        <w:t>Angebotseinreichendes Unternehmen:</w:t>
      </w:r>
      <w:bookmarkStart w:id="7" w:name="tOrtDatAlgAngAusschr"/>
    </w:p>
    <w:p w:rsidR="009E1BEF" w:rsidRPr="00C609A3" w:rsidRDefault="001541C0" w:rsidP="009E1BEF">
      <w:pPr>
        <w:tabs>
          <w:tab w:val="left" w:pos="4320"/>
        </w:tabs>
        <w:spacing w:before="60"/>
        <w:rPr>
          <w:sz w:val="20"/>
          <w:szCs w:val="20"/>
        </w:rPr>
      </w:pPr>
      <w:r w:rsidRPr="00C609A3">
        <w:rPr>
          <w:sz w:val="20"/>
          <w:szCs w:val="20"/>
        </w:rPr>
        <w:fldChar w:fldCharType="begin">
          <w:ffData>
            <w:name w:val="tOrtDatAlgAngAusschr"/>
            <w:enabled/>
            <w:calcOnExit w:val="0"/>
            <w:textInput/>
          </w:ffData>
        </w:fldChar>
      </w:r>
      <w:r w:rsidRPr="00C609A3">
        <w:rPr>
          <w:sz w:val="20"/>
          <w:szCs w:val="20"/>
        </w:rPr>
        <w:instrText xml:space="preserve"> FORMTEXT </w:instrText>
      </w:r>
      <w:r w:rsidRPr="00C609A3">
        <w:rPr>
          <w:sz w:val="20"/>
          <w:szCs w:val="20"/>
        </w:rPr>
      </w:r>
      <w:r w:rsidRPr="00C609A3">
        <w:rPr>
          <w:sz w:val="20"/>
          <w:szCs w:val="20"/>
        </w:rPr>
        <w:fldChar w:fldCharType="separate"/>
      </w:r>
      <w:bookmarkStart w:id="8" w:name="_GoBack"/>
      <w:r w:rsidRPr="00C609A3">
        <w:rPr>
          <w:noProof/>
          <w:sz w:val="20"/>
          <w:szCs w:val="20"/>
        </w:rPr>
        <w:t> </w:t>
      </w:r>
      <w:r w:rsidRPr="00C609A3">
        <w:rPr>
          <w:noProof/>
          <w:sz w:val="20"/>
          <w:szCs w:val="20"/>
        </w:rPr>
        <w:t> </w:t>
      </w:r>
      <w:r w:rsidRPr="00C609A3">
        <w:rPr>
          <w:noProof/>
          <w:sz w:val="20"/>
          <w:szCs w:val="20"/>
        </w:rPr>
        <w:t> </w:t>
      </w:r>
      <w:r w:rsidRPr="00C609A3">
        <w:rPr>
          <w:noProof/>
          <w:sz w:val="20"/>
          <w:szCs w:val="20"/>
        </w:rPr>
        <w:t> </w:t>
      </w:r>
      <w:r w:rsidRPr="00C609A3">
        <w:rPr>
          <w:noProof/>
          <w:sz w:val="20"/>
          <w:szCs w:val="20"/>
        </w:rPr>
        <w:t> </w:t>
      </w:r>
      <w:bookmarkEnd w:id="8"/>
      <w:r w:rsidRPr="00C609A3">
        <w:rPr>
          <w:sz w:val="20"/>
          <w:szCs w:val="20"/>
        </w:rPr>
        <w:fldChar w:fldCharType="end"/>
      </w:r>
      <w:bookmarkEnd w:id="7"/>
      <w:r w:rsidRPr="00C609A3">
        <w:rPr>
          <w:sz w:val="20"/>
          <w:szCs w:val="20"/>
        </w:rPr>
        <w:tab/>
        <w:t>(Unternehmensstempel und Unterschrift)</w:t>
      </w:r>
    </w:p>
    <w:p w:rsidR="00384217" w:rsidRDefault="00CA2423" w:rsidP="00384217">
      <w:pPr>
        <w:tabs>
          <w:tab w:val="left" w:pos="4320"/>
        </w:tabs>
        <w:spacing w:before="60"/>
        <w:rPr>
          <w:sz w:val="18"/>
          <w:szCs w:val="18"/>
        </w:rPr>
      </w:pPr>
    </w:p>
    <w:p w:rsidR="003D1C2F" w:rsidRPr="00862C29" w:rsidRDefault="003D1C2F" w:rsidP="00384217">
      <w:pPr>
        <w:tabs>
          <w:tab w:val="left" w:pos="4320"/>
        </w:tabs>
        <w:spacing w:before="60"/>
        <w:rPr>
          <w:sz w:val="18"/>
          <w:szCs w:val="18"/>
        </w:rPr>
      </w:pPr>
    </w:p>
    <w:p w:rsidR="00EA2A79" w:rsidRPr="00862C29" w:rsidRDefault="001541C0" w:rsidP="009B0CD8">
      <w:pPr>
        <w:tabs>
          <w:tab w:val="left" w:pos="2160"/>
        </w:tabs>
        <w:spacing w:before="60" w:after="240"/>
        <w:rPr>
          <w:b/>
          <w:sz w:val="20"/>
          <w:szCs w:val="20"/>
        </w:rPr>
      </w:pPr>
      <w:r w:rsidRPr="00862C29">
        <w:rPr>
          <w:b/>
          <w:sz w:val="20"/>
          <w:szCs w:val="20"/>
        </w:rPr>
        <w:lastRenderedPageBreak/>
        <w:t>Allgemeine Angaben zum Ausschreibungsverfahren</w:t>
      </w:r>
    </w:p>
    <w:p w:rsidR="00EA2A79" w:rsidRPr="00862C29" w:rsidRDefault="001541C0" w:rsidP="009B0CD8">
      <w:pPr>
        <w:tabs>
          <w:tab w:val="left" w:pos="2552"/>
        </w:tabs>
        <w:spacing w:before="240" w:after="60"/>
        <w:rPr>
          <w:b/>
          <w:sz w:val="20"/>
          <w:szCs w:val="20"/>
        </w:rPr>
      </w:pPr>
      <w:r w:rsidRPr="00862C29">
        <w:rPr>
          <w:b/>
          <w:sz w:val="20"/>
          <w:szCs w:val="20"/>
        </w:rPr>
        <w:t>Bedarfsstelle</w:t>
      </w:r>
    </w:p>
    <w:p w:rsidR="00EA2A79" w:rsidRPr="00862C29" w:rsidRDefault="001541C0" w:rsidP="00A02149">
      <w:pPr>
        <w:tabs>
          <w:tab w:val="left" w:pos="2160"/>
        </w:tabs>
        <w:rPr>
          <w:sz w:val="20"/>
          <w:szCs w:val="20"/>
        </w:rPr>
      </w:pPr>
      <w:bookmarkStart w:id="9" w:name="MetaTool_Script2"/>
      <w:r w:rsidRPr="00862C29">
        <w:rPr>
          <w:sz w:val="20"/>
          <w:szCs w:val="20"/>
        </w:rPr>
        <w:t>Departement:</w:t>
      </w:r>
      <w:r w:rsidRPr="00862C29">
        <w:rPr>
          <w:sz w:val="20"/>
          <w:szCs w:val="20"/>
        </w:rPr>
        <w:tab/>
        <w:t>Bau- und Verkehrsdepartement des Kantons Basel-Stadt</w:t>
      </w:r>
    </w:p>
    <w:p w:rsidR="00C64A84" w:rsidRPr="00862C29" w:rsidRDefault="001541C0" w:rsidP="00A02149">
      <w:pPr>
        <w:tabs>
          <w:tab w:val="left" w:pos="2160"/>
        </w:tabs>
        <w:rPr>
          <w:sz w:val="20"/>
          <w:szCs w:val="20"/>
        </w:rPr>
      </w:pPr>
      <w:r w:rsidRPr="00862C29">
        <w:rPr>
          <w:sz w:val="20"/>
          <w:szCs w:val="20"/>
        </w:rPr>
        <w:t>Dienststelle:</w:t>
      </w:r>
      <w:r w:rsidRPr="00862C29">
        <w:rPr>
          <w:sz w:val="20"/>
          <w:szCs w:val="20"/>
        </w:rPr>
        <w:tab/>
        <w:t>Stadtgärtnerei</w:t>
      </w:r>
      <w:bookmarkEnd w:id="9"/>
    </w:p>
    <w:p w:rsidR="00EA2A79" w:rsidRPr="00862C29" w:rsidRDefault="001541C0" w:rsidP="00CA1DED">
      <w:pPr>
        <w:tabs>
          <w:tab w:val="left" w:pos="1800"/>
          <w:tab w:val="left" w:pos="2552"/>
        </w:tabs>
        <w:spacing w:before="240" w:after="60"/>
        <w:rPr>
          <w:b/>
          <w:sz w:val="20"/>
          <w:szCs w:val="20"/>
        </w:rPr>
      </w:pPr>
      <w:r w:rsidRPr="00862C29">
        <w:rPr>
          <w:b/>
          <w:sz w:val="20"/>
          <w:szCs w:val="20"/>
        </w:rPr>
        <w:t>Beschaffungsstelle</w:t>
      </w:r>
    </w:p>
    <w:p w:rsidR="00EA2A79" w:rsidRPr="00862C29" w:rsidRDefault="001541C0" w:rsidP="00A02149">
      <w:pPr>
        <w:tabs>
          <w:tab w:val="left" w:pos="2160"/>
        </w:tabs>
        <w:rPr>
          <w:sz w:val="20"/>
          <w:szCs w:val="20"/>
        </w:rPr>
      </w:pPr>
      <w:r w:rsidRPr="00862C29">
        <w:rPr>
          <w:sz w:val="20"/>
          <w:szCs w:val="20"/>
        </w:rPr>
        <w:t>Departement:</w:t>
      </w:r>
      <w:r w:rsidRPr="00862C29">
        <w:rPr>
          <w:sz w:val="20"/>
          <w:szCs w:val="20"/>
        </w:rPr>
        <w:tab/>
        <w:t>Bau- und Verkehrsdepartement des Kantons Basel-Stadt</w:t>
      </w:r>
    </w:p>
    <w:p w:rsidR="00EA2A79" w:rsidRPr="00862C29" w:rsidRDefault="001541C0" w:rsidP="00A02149">
      <w:pPr>
        <w:tabs>
          <w:tab w:val="left" w:pos="2160"/>
        </w:tabs>
        <w:rPr>
          <w:sz w:val="20"/>
          <w:szCs w:val="20"/>
        </w:rPr>
      </w:pPr>
      <w:r w:rsidRPr="00862C29">
        <w:rPr>
          <w:sz w:val="20"/>
          <w:szCs w:val="20"/>
        </w:rPr>
        <w:t>Dienststelle:</w:t>
      </w:r>
      <w:r w:rsidRPr="00862C29">
        <w:rPr>
          <w:sz w:val="20"/>
          <w:szCs w:val="20"/>
        </w:rPr>
        <w:tab/>
        <w:t>Kantonale Fachstelle für öffentliche Beschaffungen</w:t>
      </w:r>
    </w:p>
    <w:p w:rsidR="00EA2A79" w:rsidRPr="00862C29" w:rsidRDefault="001541C0" w:rsidP="00A02149">
      <w:pPr>
        <w:tabs>
          <w:tab w:val="left" w:pos="2160"/>
        </w:tabs>
        <w:rPr>
          <w:sz w:val="20"/>
          <w:szCs w:val="20"/>
        </w:rPr>
      </w:pPr>
      <w:r w:rsidRPr="00862C29">
        <w:rPr>
          <w:sz w:val="20"/>
          <w:szCs w:val="20"/>
        </w:rPr>
        <w:t>Adresse:</w:t>
      </w:r>
      <w:r w:rsidRPr="00862C29">
        <w:rPr>
          <w:sz w:val="20"/>
          <w:szCs w:val="20"/>
        </w:rPr>
        <w:tab/>
        <w:t>Münsterplatz 11, Postfach, CH-4001 Basel</w:t>
      </w:r>
    </w:p>
    <w:p w:rsidR="00EA2A79" w:rsidRPr="00862C29" w:rsidRDefault="001541C0" w:rsidP="00A02149">
      <w:pPr>
        <w:tabs>
          <w:tab w:val="left" w:pos="2160"/>
        </w:tabs>
        <w:rPr>
          <w:sz w:val="20"/>
          <w:szCs w:val="20"/>
        </w:rPr>
      </w:pPr>
      <w:r w:rsidRPr="00862C29">
        <w:rPr>
          <w:sz w:val="20"/>
          <w:szCs w:val="20"/>
        </w:rPr>
        <w:t>Telefon:</w:t>
      </w:r>
      <w:r w:rsidRPr="00862C29">
        <w:rPr>
          <w:sz w:val="20"/>
          <w:szCs w:val="20"/>
        </w:rPr>
        <w:tab/>
        <w:t>+41 (0)61 267 91 76 / 77</w:t>
      </w:r>
    </w:p>
    <w:p w:rsidR="00EA2A79" w:rsidRPr="00862C29" w:rsidRDefault="001541C0" w:rsidP="00A02149">
      <w:pPr>
        <w:tabs>
          <w:tab w:val="left" w:pos="2160"/>
        </w:tabs>
        <w:rPr>
          <w:sz w:val="20"/>
          <w:szCs w:val="20"/>
          <w:lang w:val="fr-CH"/>
        </w:rPr>
      </w:pPr>
      <w:r w:rsidRPr="00862C29">
        <w:rPr>
          <w:sz w:val="20"/>
          <w:szCs w:val="20"/>
          <w:lang w:val="fr-CH"/>
        </w:rPr>
        <w:t>Fax:</w:t>
      </w:r>
      <w:r w:rsidRPr="00862C29">
        <w:rPr>
          <w:sz w:val="20"/>
          <w:szCs w:val="20"/>
          <w:lang w:val="fr-CH"/>
        </w:rPr>
        <w:tab/>
        <w:t>+41 (0)61 264 80 57</w:t>
      </w:r>
    </w:p>
    <w:p w:rsidR="00EA2A79" w:rsidRPr="00862C29" w:rsidRDefault="001541C0" w:rsidP="00A02149">
      <w:pPr>
        <w:tabs>
          <w:tab w:val="left" w:pos="2160"/>
        </w:tabs>
        <w:rPr>
          <w:sz w:val="20"/>
          <w:szCs w:val="20"/>
          <w:lang w:val="fr-CH"/>
        </w:rPr>
      </w:pPr>
      <w:r w:rsidRPr="00862C29">
        <w:rPr>
          <w:sz w:val="20"/>
          <w:szCs w:val="20"/>
          <w:lang w:val="fr-CH"/>
        </w:rPr>
        <w:t>E-Mail:</w:t>
      </w:r>
      <w:r w:rsidRPr="00862C29">
        <w:rPr>
          <w:sz w:val="20"/>
          <w:szCs w:val="20"/>
          <w:lang w:val="fr-CH"/>
        </w:rPr>
        <w:tab/>
        <w:t>kfoeb@bs.ch</w:t>
      </w:r>
    </w:p>
    <w:p w:rsidR="00EA2A79" w:rsidRPr="00862C29" w:rsidRDefault="001541C0" w:rsidP="00A02149">
      <w:pPr>
        <w:tabs>
          <w:tab w:val="left" w:pos="2160"/>
        </w:tabs>
        <w:spacing w:before="240" w:after="60"/>
        <w:ind w:left="2160" w:hanging="2160"/>
        <w:rPr>
          <w:b/>
          <w:sz w:val="20"/>
          <w:szCs w:val="20"/>
        </w:rPr>
      </w:pPr>
      <w:r w:rsidRPr="00862C29">
        <w:rPr>
          <w:b/>
          <w:sz w:val="20"/>
          <w:szCs w:val="20"/>
        </w:rPr>
        <w:t>Auftragsbeschrieb:</w:t>
      </w:r>
      <w:r w:rsidRPr="00862C29">
        <w:rPr>
          <w:sz w:val="20"/>
          <w:szCs w:val="20"/>
        </w:rPr>
        <w:tab/>
      </w:r>
      <w:r w:rsidRPr="00862C29">
        <w:rPr>
          <w:sz w:val="20"/>
          <w:szCs w:val="20"/>
        </w:rPr>
        <w:fldChar w:fldCharType="begin"/>
      </w:r>
      <w:r>
        <w:instrText xml:space="preserve"> COMMENTS "Ziel der vorliegenden Ausschreibung ist die Beschaffung der Dienstleistung eines Spezialisten für Bauingenieurwesen des Projektes Margarethenpark Grundsanierung, welcher die gestalterischen Absichten der Bauherrschaft  und des Projektverfassers (Grünplanung, Hager Partner AG) ästhetisch und technisch hochwertig umsetzt. Die zu erbringenden Leistungen pro Teilphase sind in den Ausschreibungsdokumenten beschrieben. In der vorliegenden Ausschreibung werden ausschliesslich Arbeiten beschrieben, welche im Rahmen der Gesamtsanierung bewilligungspflichtig sind. Es handelt sich dabei um Abbruch, Rückbau- und Sanierungsarbeiten bestehender Infrastrukturen in unterschiedlichen Bereichen der Parkanlage. </w:instrText>
      </w:r>
      <w:r>
        <w:br/>
        <w:instrText>Im Wesentlichen betrifft dies die Wiederinstandstellung der Parkeinfriedung, die Verbesserung der Zugänglichkeit im südlichen Bereich der Anlage (Zugang Venusstrasse), sowie die Instandstellung von Treppen- und Wegeverbindungen.  Ergänzend zum Bestand soll eine neue Wegeverbindung erstellt werden. An der Hangkante in der Waldzone erschliesst der Fussweg den Terrassenweg und nimmt eine vermutete frühere Wegeführung wieder auf." PATH=Dokument/Geschaeft/*[name()='Beschaffung']/Auftrag  \* MERGEFORMAT</w:instrText>
      </w:r>
      <w:r w:rsidRPr="00862C29">
        <w:rPr>
          <w:sz w:val="20"/>
          <w:szCs w:val="20"/>
        </w:rPr>
        <w:fldChar w:fldCharType="separate"/>
      </w:r>
      <w:r w:rsidRPr="00862C29">
        <w:rPr>
          <w:sz w:val="20"/>
          <w:szCs w:val="20"/>
        </w:rPr>
        <w:t>Ziel der vorliegenden Ausschreibung ist die Beschaffung der Dienstleistung eines Spezialisten für Bauingenieurwesen des Projektes Margarethenpark Grundsani</w:t>
      </w:r>
      <w:r w:rsidRPr="00862C29">
        <w:rPr>
          <w:sz w:val="20"/>
          <w:szCs w:val="20"/>
        </w:rPr>
        <w:t>e</w:t>
      </w:r>
      <w:r w:rsidRPr="00862C29">
        <w:rPr>
          <w:sz w:val="20"/>
          <w:szCs w:val="20"/>
        </w:rPr>
        <w:t>rung, welcher die gestalterischen Absichten der Bauherrschaft  und des Projektve</w:t>
      </w:r>
      <w:r w:rsidRPr="00862C29">
        <w:rPr>
          <w:sz w:val="20"/>
          <w:szCs w:val="20"/>
        </w:rPr>
        <w:t>r</w:t>
      </w:r>
      <w:r w:rsidRPr="00862C29">
        <w:rPr>
          <w:sz w:val="20"/>
          <w:szCs w:val="20"/>
        </w:rPr>
        <w:t>fassers (Grünplanung, Hager Partner AG) ästhetisch und technisch hochwertig umsetzt. Die zu erbringenden Leistungen pro Teilphase sind in den Ausschre</w:t>
      </w:r>
      <w:r w:rsidRPr="00862C29">
        <w:rPr>
          <w:sz w:val="20"/>
          <w:szCs w:val="20"/>
        </w:rPr>
        <w:t>i</w:t>
      </w:r>
      <w:r w:rsidRPr="00862C29">
        <w:rPr>
          <w:sz w:val="20"/>
          <w:szCs w:val="20"/>
        </w:rPr>
        <w:t>bungsdokumenten beschrieben. In der vorliegenden Ausschreibung werden au</w:t>
      </w:r>
      <w:r w:rsidRPr="00862C29">
        <w:rPr>
          <w:sz w:val="20"/>
          <w:szCs w:val="20"/>
        </w:rPr>
        <w:t>s</w:t>
      </w:r>
      <w:r w:rsidRPr="00862C29">
        <w:rPr>
          <w:sz w:val="20"/>
          <w:szCs w:val="20"/>
        </w:rPr>
        <w:t>schliesslich Arbeiten beschrieben, welche im Rahmen der Gesamtsanierung bewi</w:t>
      </w:r>
      <w:r w:rsidRPr="00862C29">
        <w:rPr>
          <w:sz w:val="20"/>
          <w:szCs w:val="20"/>
        </w:rPr>
        <w:t>l</w:t>
      </w:r>
      <w:r w:rsidRPr="00862C29">
        <w:rPr>
          <w:sz w:val="20"/>
          <w:szCs w:val="20"/>
        </w:rPr>
        <w:t xml:space="preserve">ligungspflichtig sind. Es handelt sich dabei um Abbruch, Rückbau- und Sanierungsarbeiten bestehender Infrastrukturen in unterschiedlichen Bereichen der Parkanlage. </w:t>
      </w:r>
      <w:r w:rsidRPr="00862C29">
        <w:rPr>
          <w:sz w:val="20"/>
          <w:szCs w:val="20"/>
        </w:rPr>
        <w:br/>
        <w:t>Im Wesentlichen betrifft dies die Wiederinstandstellung der Parkeinfriedung, die Verbesserung der Zugänglichkeit im südlichen Bereich der Anlage (Zugang V</w:t>
      </w:r>
      <w:r w:rsidRPr="00862C29">
        <w:rPr>
          <w:sz w:val="20"/>
          <w:szCs w:val="20"/>
        </w:rPr>
        <w:t>e</w:t>
      </w:r>
      <w:r w:rsidRPr="00862C29">
        <w:rPr>
          <w:sz w:val="20"/>
          <w:szCs w:val="20"/>
        </w:rPr>
        <w:t>nusstrasse), sowie die Instandstellung von Treppen- und Wegeverbindungen.  E</w:t>
      </w:r>
      <w:r w:rsidRPr="00862C29">
        <w:rPr>
          <w:sz w:val="20"/>
          <w:szCs w:val="20"/>
        </w:rPr>
        <w:t>r</w:t>
      </w:r>
      <w:r w:rsidRPr="00862C29">
        <w:rPr>
          <w:sz w:val="20"/>
          <w:szCs w:val="20"/>
        </w:rPr>
        <w:t>gänzend zum Bestand soll eine neue Wegeverbindung erstellt werden. An der Hangkante in der Waldzone erschliesst der Fussweg den Terrassenweg und nimmt eine vermutete frühere Wegeführung wieder auf.</w:t>
      </w:r>
      <w:r w:rsidRPr="00862C29">
        <w:rPr>
          <w:sz w:val="20"/>
          <w:szCs w:val="20"/>
        </w:rPr>
        <w:fldChar w:fldCharType="end"/>
      </w:r>
    </w:p>
    <w:p w:rsidR="00BD6744" w:rsidRDefault="001541C0" w:rsidP="00A02149">
      <w:pPr>
        <w:tabs>
          <w:tab w:val="left" w:pos="2160"/>
        </w:tabs>
        <w:spacing w:before="240" w:after="60"/>
        <w:rPr>
          <w:b/>
          <w:sz w:val="20"/>
          <w:szCs w:val="20"/>
        </w:rPr>
      </w:pPr>
      <w:r w:rsidRPr="00862C29">
        <w:rPr>
          <w:b/>
          <w:sz w:val="20"/>
          <w:szCs w:val="20"/>
        </w:rPr>
        <w:t xml:space="preserve">Begehung: </w:t>
      </w:r>
      <w:r w:rsidRPr="00862C29">
        <w:rPr>
          <w:b/>
          <w:sz w:val="20"/>
          <w:szCs w:val="20"/>
        </w:rPr>
        <w:tab/>
      </w:r>
      <w:r w:rsidRPr="00862C29">
        <w:rPr>
          <w:b/>
          <w:sz w:val="20"/>
          <w:szCs w:val="20"/>
        </w:rPr>
        <w:fldChar w:fldCharType="begin"/>
      </w:r>
      <w:r>
        <w:instrText xml:space="preserve"> COMMENTS "obligatorisch" PATH=Dokument/Geschaeft/*[name()='Beschaffung']/Begehungspflicht/*/Bezeichnung  \* MERGEFORMAT</w:instrText>
      </w:r>
      <w:r w:rsidRPr="00862C29">
        <w:rPr>
          <w:b/>
          <w:sz w:val="20"/>
          <w:szCs w:val="20"/>
        </w:rPr>
        <w:fldChar w:fldCharType="separate"/>
      </w:r>
      <w:r w:rsidRPr="00862C29">
        <w:rPr>
          <w:b/>
          <w:sz w:val="20"/>
          <w:szCs w:val="20"/>
        </w:rPr>
        <w:t>obligatorisch</w:t>
      </w:r>
      <w:r w:rsidRPr="00862C29">
        <w:rPr>
          <w:b/>
          <w:sz w:val="20"/>
          <w:szCs w:val="20"/>
        </w:rPr>
        <w:fldChar w:fldCharType="end"/>
      </w:r>
      <w:r>
        <w:rPr>
          <w:b/>
          <w:sz w:val="20"/>
          <w:szCs w:val="20"/>
        </w:rPr>
        <w:t xml:space="preserve"> </w:t>
      </w:r>
    </w:p>
    <w:p w:rsidR="003D1C2F" w:rsidRDefault="003D1C2F" w:rsidP="00A81D00">
      <w:pPr>
        <w:pStyle w:val="StandardEinzug0"/>
        <w:tabs>
          <w:tab w:val="clear" w:pos="992"/>
          <w:tab w:val="left" w:pos="2160"/>
        </w:tabs>
        <w:ind w:left="0"/>
        <w:jc w:val="left"/>
        <w:rPr>
          <w:sz w:val="20"/>
          <w:szCs w:val="20"/>
        </w:rPr>
      </w:pPr>
      <w:bookmarkStart w:id="10" w:name="MetaTool_Script4"/>
    </w:p>
    <w:p w:rsidR="00A81D00" w:rsidRPr="00862C29" w:rsidRDefault="001541C0" w:rsidP="00A81D00">
      <w:pPr>
        <w:pStyle w:val="StandardEinzug0"/>
        <w:tabs>
          <w:tab w:val="clear" w:pos="992"/>
          <w:tab w:val="left" w:pos="2160"/>
        </w:tabs>
        <w:ind w:left="0"/>
        <w:jc w:val="left"/>
        <w:rPr>
          <w:b/>
          <w:sz w:val="20"/>
          <w:szCs w:val="20"/>
        </w:rPr>
      </w:pPr>
      <w:r w:rsidRPr="00862C29">
        <w:rPr>
          <w:sz w:val="20"/>
          <w:szCs w:val="20"/>
        </w:rPr>
        <w:t>Die Teilnahme an dieser Begehung ist für alle Anbietenden obligatorisch. Anbietende, die der obligator</w:t>
      </w:r>
      <w:r w:rsidRPr="00862C29">
        <w:rPr>
          <w:sz w:val="20"/>
          <w:szCs w:val="20"/>
        </w:rPr>
        <w:t>i</w:t>
      </w:r>
      <w:r w:rsidRPr="00862C29">
        <w:rPr>
          <w:sz w:val="20"/>
          <w:szCs w:val="20"/>
        </w:rPr>
        <w:t>schen Begehung fernbleiben, werden nicht zum Vergabeverfahren zugelassen.</w:t>
      </w:r>
      <w:bookmarkEnd w:id="10"/>
    </w:p>
    <w:p w:rsidR="003D1C2F" w:rsidRDefault="003D1C2F" w:rsidP="006F6D2E">
      <w:pPr>
        <w:pStyle w:val="StandardEinzug0"/>
        <w:tabs>
          <w:tab w:val="clear" w:pos="992"/>
          <w:tab w:val="left" w:pos="2160"/>
        </w:tabs>
        <w:ind w:left="2160" w:hanging="2160"/>
        <w:jc w:val="left"/>
        <w:rPr>
          <w:sz w:val="20"/>
          <w:szCs w:val="20"/>
        </w:rPr>
      </w:pPr>
      <w:bookmarkStart w:id="11" w:name="MetaTool_Script3"/>
    </w:p>
    <w:p w:rsidR="00A81D00" w:rsidRDefault="001541C0" w:rsidP="006F6D2E">
      <w:pPr>
        <w:pStyle w:val="StandardEinzug0"/>
        <w:tabs>
          <w:tab w:val="clear" w:pos="992"/>
          <w:tab w:val="left" w:pos="2160"/>
        </w:tabs>
        <w:ind w:left="2160" w:hanging="2160"/>
        <w:jc w:val="left"/>
        <w:rPr>
          <w:sz w:val="20"/>
          <w:szCs w:val="20"/>
        </w:rPr>
      </w:pPr>
      <w:r>
        <w:rPr>
          <w:sz w:val="20"/>
          <w:szCs w:val="20"/>
        </w:rPr>
        <w:t>Datum:</w:t>
      </w:r>
      <w:r>
        <w:rPr>
          <w:sz w:val="20"/>
          <w:szCs w:val="20"/>
        </w:rPr>
        <w:tab/>
        <w:t>31. Mai 2021</w:t>
      </w:r>
    </w:p>
    <w:p w:rsidR="00A81D00" w:rsidRDefault="001541C0" w:rsidP="006F6D2E">
      <w:pPr>
        <w:pStyle w:val="StandardEinzug0"/>
        <w:tabs>
          <w:tab w:val="clear" w:pos="992"/>
          <w:tab w:val="left" w:pos="2160"/>
        </w:tabs>
        <w:ind w:left="2160" w:hanging="2160"/>
        <w:jc w:val="left"/>
        <w:rPr>
          <w:sz w:val="20"/>
          <w:szCs w:val="20"/>
        </w:rPr>
      </w:pPr>
      <w:r>
        <w:rPr>
          <w:sz w:val="20"/>
          <w:szCs w:val="20"/>
        </w:rPr>
        <w:t>Uhrzeit:</w:t>
      </w:r>
      <w:r>
        <w:rPr>
          <w:sz w:val="20"/>
          <w:szCs w:val="20"/>
        </w:rPr>
        <w:tab/>
        <w:t>14:00 Uhr</w:t>
      </w:r>
    </w:p>
    <w:p w:rsidR="00A81D00" w:rsidRDefault="001541C0" w:rsidP="006F6D2E">
      <w:pPr>
        <w:pStyle w:val="StandardEinzug0"/>
        <w:tabs>
          <w:tab w:val="clear" w:pos="992"/>
          <w:tab w:val="left" w:pos="2160"/>
        </w:tabs>
        <w:ind w:left="2160" w:hanging="2160"/>
        <w:jc w:val="left"/>
        <w:rPr>
          <w:sz w:val="20"/>
          <w:szCs w:val="20"/>
        </w:rPr>
      </w:pPr>
      <w:r>
        <w:rPr>
          <w:sz w:val="20"/>
          <w:szCs w:val="20"/>
        </w:rPr>
        <w:t>Besammlungsort:</w:t>
      </w:r>
      <w:r>
        <w:rPr>
          <w:sz w:val="20"/>
          <w:szCs w:val="20"/>
        </w:rPr>
        <w:tab/>
        <w:t>Parkpl</w:t>
      </w:r>
      <w:r w:rsidR="003D1C2F">
        <w:rPr>
          <w:sz w:val="20"/>
          <w:szCs w:val="20"/>
        </w:rPr>
        <w:t>atz</w:t>
      </w:r>
      <w:r>
        <w:rPr>
          <w:sz w:val="20"/>
          <w:szCs w:val="20"/>
        </w:rPr>
        <w:t xml:space="preserve"> Kunsteisbahn Margarethen, Basel</w:t>
      </w:r>
      <w:bookmarkEnd w:id="11"/>
    </w:p>
    <w:p w:rsidR="00EA2A79" w:rsidRPr="00862C29" w:rsidRDefault="001541C0" w:rsidP="00CA1DED">
      <w:pPr>
        <w:tabs>
          <w:tab w:val="left" w:pos="2552"/>
        </w:tabs>
        <w:spacing w:before="240" w:after="60"/>
        <w:rPr>
          <w:sz w:val="20"/>
          <w:szCs w:val="20"/>
        </w:rPr>
      </w:pPr>
      <w:r w:rsidRPr="00862C29">
        <w:rPr>
          <w:b/>
          <w:sz w:val="20"/>
          <w:szCs w:val="20"/>
        </w:rPr>
        <w:t>Fragen:</w:t>
      </w:r>
    </w:p>
    <w:p w:rsidR="00BD6744" w:rsidRPr="00862C29" w:rsidRDefault="001541C0" w:rsidP="009B0CD8">
      <w:pPr>
        <w:pStyle w:val="StandardEinzug0"/>
        <w:tabs>
          <w:tab w:val="clear" w:pos="992"/>
          <w:tab w:val="left" w:pos="2160"/>
        </w:tabs>
        <w:ind w:left="0"/>
        <w:jc w:val="left"/>
        <w:rPr>
          <w:sz w:val="20"/>
          <w:szCs w:val="20"/>
        </w:rPr>
      </w:pPr>
      <w:bookmarkStart w:id="12" w:name="MetaTool_Script5"/>
      <w:r w:rsidRPr="00862C29">
        <w:rPr>
          <w:sz w:val="20"/>
          <w:szCs w:val="20"/>
        </w:rPr>
        <w:t>Schriftliche Fragen sind bis am 2. Juni 2021 per Mail an beyeler@beyelertrueb.ch zu richten. Eine Zusa</w:t>
      </w:r>
      <w:r w:rsidRPr="00862C29">
        <w:rPr>
          <w:sz w:val="20"/>
          <w:szCs w:val="20"/>
        </w:rPr>
        <w:t>m</w:t>
      </w:r>
      <w:r w:rsidRPr="00862C29">
        <w:rPr>
          <w:sz w:val="20"/>
          <w:szCs w:val="20"/>
        </w:rPr>
        <w:t>menstellung der rechtzeitig eingegangenen Fragen mit den entsprechenden Antworten wird bis am 9. Juni 2021 allen zur Angebotseinreichung berechtigten Anbietenden zur Verfügung gestellt. Es werden keine mündlichen Auskünfte erteilt. Nach Ablauf der Frist eintreffende Fragen werden nicht berücksichtigt.</w:t>
      </w:r>
      <w:bookmarkEnd w:id="12"/>
    </w:p>
    <w:p w:rsidR="00BD6744" w:rsidRPr="00862C29" w:rsidRDefault="001541C0" w:rsidP="009B0CD8">
      <w:pPr>
        <w:pStyle w:val="berschrift3"/>
        <w:numPr>
          <w:ilvl w:val="0"/>
          <w:numId w:val="0"/>
        </w:numPr>
        <w:tabs>
          <w:tab w:val="left" w:pos="2160"/>
        </w:tabs>
        <w:spacing w:before="240" w:after="60"/>
        <w:rPr>
          <w:sz w:val="20"/>
          <w:szCs w:val="20"/>
        </w:rPr>
      </w:pPr>
      <w:r w:rsidRPr="00862C29">
        <w:rPr>
          <w:sz w:val="20"/>
          <w:szCs w:val="20"/>
        </w:rPr>
        <w:t>Aufteilung in Lose</w:t>
      </w:r>
    </w:p>
    <w:p w:rsidR="00866147" w:rsidRPr="00862C29" w:rsidRDefault="001541C0" w:rsidP="009B0CD8">
      <w:pPr>
        <w:pStyle w:val="StandardEinzug0"/>
        <w:tabs>
          <w:tab w:val="clear" w:pos="992"/>
          <w:tab w:val="left" w:pos="2160"/>
        </w:tabs>
        <w:ind w:left="0"/>
        <w:jc w:val="left"/>
        <w:rPr>
          <w:sz w:val="20"/>
          <w:szCs w:val="20"/>
        </w:rPr>
      </w:pPr>
      <w:bookmarkStart w:id="13" w:name="MetaTool_Script6"/>
      <w:r w:rsidRPr="00862C29">
        <w:rPr>
          <w:sz w:val="20"/>
          <w:szCs w:val="20"/>
        </w:rPr>
        <w:t>Nein</w:t>
      </w:r>
      <w:bookmarkEnd w:id="13"/>
    </w:p>
    <w:p w:rsidR="00192AD0" w:rsidRPr="00862C29" w:rsidRDefault="001541C0" w:rsidP="009B0CD8">
      <w:pPr>
        <w:pStyle w:val="berschrift3"/>
        <w:numPr>
          <w:ilvl w:val="0"/>
          <w:numId w:val="0"/>
        </w:numPr>
        <w:tabs>
          <w:tab w:val="left" w:pos="2160"/>
        </w:tabs>
        <w:spacing w:before="240" w:after="60"/>
        <w:rPr>
          <w:sz w:val="20"/>
          <w:szCs w:val="20"/>
        </w:rPr>
      </w:pPr>
      <w:r w:rsidRPr="00862C29">
        <w:rPr>
          <w:sz w:val="20"/>
          <w:szCs w:val="20"/>
        </w:rPr>
        <w:t>Zulassung von Varianten</w:t>
      </w:r>
    </w:p>
    <w:p w:rsidR="00BD6744" w:rsidRPr="00862C29" w:rsidRDefault="001541C0" w:rsidP="009B0CD8">
      <w:pPr>
        <w:pStyle w:val="StandardEinzug0"/>
        <w:tabs>
          <w:tab w:val="clear" w:pos="992"/>
          <w:tab w:val="left" w:pos="2160"/>
        </w:tabs>
        <w:ind w:left="0"/>
        <w:jc w:val="left"/>
        <w:rPr>
          <w:sz w:val="20"/>
          <w:szCs w:val="20"/>
        </w:rPr>
      </w:pPr>
      <w:bookmarkStart w:id="14" w:name="MetaTool_Script7"/>
      <w:r w:rsidRPr="00862C29">
        <w:rPr>
          <w:sz w:val="20"/>
          <w:szCs w:val="20"/>
        </w:rPr>
        <w:t>Nein</w:t>
      </w:r>
      <w:bookmarkEnd w:id="14"/>
    </w:p>
    <w:p w:rsidR="00BD6744" w:rsidRPr="00862C29" w:rsidRDefault="001541C0" w:rsidP="009B0CD8">
      <w:pPr>
        <w:pStyle w:val="berschrift3"/>
        <w:numPr>
          <w:ilvl w:val="0"/>
          <w:numId w:val="0"/>
        </w:numPr>
        <w:tabs>
          <w:tab w:val="left" w:pos="2160"/>
        </w:tabs>
        <w:spacing w:before="240" w:after="60"/>
        <w:rPr>
          <w:sz w:val="20"/>
          <w:szCs w:val="20"/>
        </w:rPr>
      </w:pPr>
      <w:r w:rsidRPr="00862C29">
        <w:rPr>
          <w:sz w:val="20"/>
          <w:szCs w:val="20"/>
        </w:rPr>
        <w:t>Zulassung von Teilangeboten</w:t>
      </w:r>
    </w:p>
    <w:p w:rsidR="00D80B34" w:rsidRPr="00862C29" w:rsidRDefault="001541C0" w:rsidP="009B0CD8">
      <w:pPr>
        <w:pStyle w:val="StandardEinzug0"/>
        <w:tabs>
          <w:tab w:val="clear" w:pos="992"/>
          <w:tab w:val="left" w:pos="2160"/>
        </w:tabs>
        <w:ind w:left="0"/>
        <w:jc w:val="left"/>
        <w:rPr>
          <w:sz w:val="20"/>
          <w:szCs w:val="20"/>
        </w:rPr>
      </w:pPr>
      <w:bookmarkStart w:id="15" w:name="MetaTool_Script8"/>
      <w:r w:rsidRPr="00862C29">
        <w:rPr>
          <w:sz w:val="20"/>
          <w:szCs w:val="20"/>
        </w:rPr>
        <w:t>Nein</w:t>
      </w:r>
      <w:bookmarkEnd w:id="15"/>
    </w:p>
    <w:p w:rsidR="00BD6744" w:rsidRPr="00862C29" w:rsidRDefault="001541C0" w:rsidP="009B0CD8">
      <w:pPr>
        <w:pStyle w:val="berschrift3"/>
        <w:numPr>
          <w:ilvl w:val="0"/>
          <w:numId w:val="0"/>
        </w:numPr>
        <w:tabs>
          <w:tab w:val="left" w:pos="2160"/>
        </w:tabs>
        <w:spacing w:before="240" w:after="60"/>
        <w:rPr>
          <w:sz w:val="20"/>
          <w:szCs w:val="20"/>
        </w:rPr>
      </w:pPr>
      <w:r w:rsidRPr="00862C29">
        <w:rPr>
          <w:sz w:val="20"/>
          <w:szCs w:val="20"/>
        </w:rPr>
        <w:t>Bietergemeinschaften</w:t>
      </w:r>
    </w:p>
    <w:p w:rsidR="00BD6744" w:rsidRPr="00862C29" w:rsidRDefault="001541C0" w:rsidP="009B0CD8">
      <w:pPr>
        <w:pStyle w:val="StandardEinzug0"/>
        <w:tabs>
          <w:tab w:val="clear" w:pos="992"/>
          <w:tab w:val="left" w:pos="2160"/>
        </w:tabs>
        <w:ind w:left="0"/>
        <w:jc w:val="left"/>
        <w:rPr>
          <w:sz w:val="20"/>
          <w:szCs w:val="20"/>
        </w:rPr>
      </w:pPr>
      <w:bookmarkStart w:id="16" w:name="MetaTool_Script9"/>
      <w:r w:rsidRPr="00862C29">
        <w:rPr>
          <w:sz w:val="20"/>
          <w:szCs w:val="20"/>
        </w:rPr>
        <w:t>Ja</w:t>
      </w:r>
      <w:bookmarkEnd w:id="16"/>
    </w:p>
    <w:p w:rsidR="00BD6744" w:rsidRPr="00862C29" w:rsidRDefault="001541C0" w:rsidP="009B0CD8">
      <w:pPr>
        <w:pStyle w:val="berschrift3"/>
        <w:numPr>
          <w:ilvl w:val="0"/>
          <w:numId w:val="0"/>
        </w:numPr>
        <w:tabs>
          <w:tab w:val="left" w:pos="2160"/>
        </w:tabs>
        <w:spacing w:before="240" w:after="60"/>
        <w:rPr>
          <w:sz w:val="20"/>
          <w:szCs w:val="20"/>
        </w:rPr>
      </w:pPr>
      <w:r w:rsidRPr="00862C29">
        <w:rPr>
          <w:sz w:val="20"/>
          <w:szCs w:val="20"/>
        </w:rPr>
        <w:t>Subunternehmen</w:t>
      </w:r>
    </w:p>
    <w:p w:rsidR="00EA2A79" w:rsidRPr="00192AD0" w:rsidRDefault="001541C0" w:rsidP="00B36B57">
      <w:pPr>
        <w:pStyle w:val="StandardEinzug0"/>
        <w:tabs>
          <w:tab w:val="clear" w:pos="992"/>
          <w:tab w:val="left" w:pos="2160"/>
        </w:tabs>
        <w:ind w:left="0"/>
        <w:jc w:val="left"/>
        <w:rPr>
          <w:sz w:val="20"/>
          <w:szCs w:val="20"/>
        </w:rPr>
      </w:pPr>
      <w:bookmarkStart w:id="17" w:name="MetaTool_Script10"/>
      <w:r w:rsidRPr="00862C29">
        <w:rPr>
          <w:sz w:val="20"/>
          <w:szCs w:val="20"/>
        </w:rPr>
        <w:t>Ja</w:t>
      </w:r>
      <w:bookmarkEnd w:id="17"/>
    </w:p>
    <w:sectPr w:rsidR="00EA2A79" w:rsidRPr="00192AD0" w:rsidSect="00B84A3E">
      <w:headerReference w:type="default" r:id="rId16"/>
      <w:footerReference w:type="default" r:id="rId17"/>
      <w:type w:val="continuous"/>
      <w:pgSz w:w="11906" w:h="16838" w:code="9"/>
      <w:pgMar w:top="1667" w:right="1134" w:bottom="284" w:left="1247" w:header="284"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CF2" w:rsidRDefault="001541C0">
      <w:r>
        <w:separator/>
      </w:r>
    </w:p>
  </w:endnote>
  <w:endnote w:type="continuationSeparator" w:id="0">
    <w:p w:rsidR="00D91CF2" w:rsidRDefault="0015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utiger 45 Light">
    <w:altName w:val="Corbel"/>
    <w:charset w:val="00"/>
    <w:family w:val="swiss"/>
    <w:pitch w:val="variable"/>
    <w:sig w:usb0="00000001" w:usb1="5000204A" w:usb2="00000000" w:usb3="00000000" w:csb0="0000009B"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CA2423">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C64A84" w:rsidTr="00F70ADE">
      <w:tc>
        <w:tcPr>
          <w:tcW w:w="4396" w:type="dxa"/>
          <w:hideMark/>
        </w:tcPr>
        <w:bookmarkStart w:id="0" w:name="CustomFieldFooter" w:colFirst="0" w:colLast="0"/>
        <w:p w:rsidR="00F70ADE" w:rsidRDefault="001541C0">
          <w:pPr>
            <w:rPr>
              <w:sz w:val="18"/>
              <w:szCs w:val="18"/>
            </w:rPr>
          </w:pPr>
          <w:r>
            <w:fldChar w:fldCharType="begin"/>
          </w:r>
          <w:r>
            <w:instrText xml:space="preserve"> COMMENTS "2021-0235" PATH=Dokument/Geschaeft/*[name()='Beschaffung']/Laufnummer  \* MERGEFORMAT</w:instrText>
          </w:r>
          <w:r>
            <w:fldChar w:fldCharType="separate"/>
          </w:r>
          <w:r>
            <w:rPr>
              <w:sz w:val="18"/>
              <w:szCs w:val="18"/>
            </w:rPr>
            <w:t>2021-0235</w:t>
          </w:r>
          <w:r>
            <w:fldChar w:fldCharType="end"/>
          </w:r>
          <w:r>
            <w:rPr>
              <w:sz w:val="18"/>
              <w:szCs w:val="18"/>
            </w:rPr>
            <w:t xml:space="preserve"> </w:t>
          </w:r>
        </w:p>
      </w:tc>
      <w:tc>
        <w:tcPr>
          <w:tcW w:w="4790" w:type="dxa"/>
          <w:hideMark/>
        </w:tcPr>
        <w:p w:rsidR="00F70ADE" w:rsidRDefault="001541C0">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CA2423" w:rsidRPr="00CA2423">
            <w:rPr>
              <w:noProof/>
              <w:sz w:val="18"/>
              <w:szCs w:val="18"/>
              <w:lang w:val="de-DE"/>
            </w:rPr>
            <w:t>1</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CA2423" w:rsidRPr="00CA2423">
            <w:rPr>
              <w:noProof/>
              <w:sz w:val="18"/>
              <w:szCs w:val="18"/>
              <w:lang w:val="de-DE"/>
            </w:rPr>
            <w:t>2</w:t>
          </w:r>
          <w:r>
            <w:rPr>
              <w:noProof/>
              <w:sz w:val="18"/>
              <w:szCs w:val="18"/>
              <w:lang w:val="de-DE"/>
            </w:rPr>
            <w:fldChar w:fldCharType="end"/>
          </w:r>
        </w:p>
      </w:tc>
    </w:tr>
    <w:bookmarkEnd w:id="0"/>
  </w:tbl>
  <w:p w:rsidR="00F97AB0" w:rsidRPr="007F5B43" w:rsidRDefault="00CA2423" w:rsidP="00D40762">
    <w:pPr>
      <w:pStyle w:val="1p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CA2423">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C64A84" w:rsidTr="00F70ADE">
      <w:tc>
        <w:tcPr>
          <w:tcW w:w="4396" w:type="dxa"/>
          <w:hideMark/>
        </w:tcPr>
        <w:p w:rsidR="00F70ADE" w:rsidRDefault="001541C0" w:rsidP="00F70ADE">
          <w:pPr>
            <w:spacing w:before="120"/>
            <w:rPr>
              <w:sz w:val="18"/>
              <w:szCs w:val="18"/>
            </w:rPr>
          </w:pPr>
          <w:fldSimple w:instr=" COMMENTS &quot;2021-0235&quot; PATH=Dokument/Geschaeft/*[name()='Beschaffung']/Laufnummer  \* MERGEFORMAT">
            <w:r>
              <w:rPr>
                <w:sz w:val="18"/>
                <w:szCs w:val="18"/>
              </w:rPr>
              <w:t>2021-0235</w:t>
            </w:r>
          </w:fldSimple>
          <w:r>
            <w:rPr>
              <w:sz w:val="18"/>
              <w:szCs w:val="18"/>
            </w:rPr>
            <w:t xml:space="preserve"> </w:t>
          </w:r>
        </w:p>
      </w:tc>
      <w:tc>
        <w:tcPr>
          <w:tcW w:w="4790" w:type="dxa"/>
          <w:hideMark/>
        </w:tcPr>
        <w:p w:rsidR="00F70ADE" w:rsidRDefault="001541C0" w:rsidP="00F70ADE">
          <w:pPr>
            <w:spacing w:before="120"/>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CA2423" w:rsidRPr="00CA2423">
            <w:rPr>
              <w:noProof/>
              <w:sz w:val="18"/>
              <w:szCs w:val="18"/>
              <w:lang w:val="de-DE"/>
            </w:rPr>
            <w:t>2</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CA2423" w:rsidRPr="00CA2423">
            <w:rPr>
              <w:noProof/>
              <w:sz w:val="18"/>
              <w:szCs w:val="18"/>
              <w:lang w:val="de-DE"/>
            </w:rPr>
            <w:t>2</w:t>
          </w:r>
          <w:r>
            <w:rPr>
              <w:noProof/>
              <w:sz w:val="18"/>
              <w:szCs w:val="18"/>
              <w:lang w:val="de-DE"/>
            </w:rPr>
            <w:fldChar w:fldCharType="end"/>
          </w:r>
        </w:p>
      </w:tc>
    </w:tr>
  </w:tbl>
  <w:p w:rsidR="00F97AB0" w:rsidRPr="00A1168F" w:rsidRDefault="00CA2423" w:rsidP="00A1168F">
    <w:pPr>
      <w:pStyle w:val="Fuzeil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CF2" w:rsidRDefault="001541C0">
      <w:r>
        <w:separator/>
      </w:r>
    </w:p>
  </w:footnote>
  <w:footnote w:type="continuationSeparator" w:id="0">
    <w:p w:rsidR="00D91CF2" w:rsidRDefault="00154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CA2423">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C64A84" w:rsidTr="00F107C4">
      <w:trPr>
        <w:trHeight w:hRule="exact" w:val="284"/>
      </w:trPr>
      <w:tc>
        <w:tcPr>
          <w:tcW w:w="7089" w:type="dxa"/>
          <w:gridSpan w:val="5"/>
        </w:tcPr>
        <w:p w:rsidR="00230000" w:rsidRPr="007B0070" w:rsidRDefault="001541C0" w:rsidP="00B14A83">
          <w:pPr>
            <w:rPr>
              <w:rFonts w:cs="Arial"/>
              <w:sz w:val="16"/>
              <w:szCs w:val="16"/>
            </w:rPr>
          </w:pPr>
          <w:r>
            <w:rPr>
              <w:rFonts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516255</wp:posOffset>
                    </wp:positionH>
                    <wp:positionV relativeFrom="paragraph">
                      <wp:posOffset>151765</wp:posOffset>
                    </wp:positionV>
                    <wp:extent cx="0" cy="6731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1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id="Gerade Verbindung 2" o:spid="_x0000_s2049" style="mso-height-percent:0;mso-height-relative:margin;mso-wrap-distance-bottom:0;mso-wrap-distance-left:9pt;mso-wrap-distance-right:9pt;mso-wrap-distance-top:0;mso-wrap-style:square;position:absolute;visibility:visible;z-index:251659264" from="40.65pt,11.95pt" to="40.65pt,64.95pt" strokecolor="#0d0d0d" strokeweight="1.4pt">
                    <v:stroke joinstyle="bevel" endcap="square"/>
                  </v:line>
                </w:pict>
              </mc:Fallback>
            </mc:AlternateContent>
          </w:r>
        </w:p>
      </w:tc>
      <w:tc>
        <w:tcPr>
          <w:tcW w:w="3543" w:type="dxa"/>
          <w:vMerge w:val="restart"/>
        </w:tcPr>
        <w:p w:rsidR="00230000" w:rsidRPr="007B0070" w:rsidRDefault="00CA2423" w:rsidP="00B14A83">
          <w:pPr>
            <w:rPr>
              <w:rFonts w:cs="Arial"/>
              <w:sz w:val="16"/>
              <w:szCs w:val="16"/>
            </w:rPr>
          </w:pPr>
        </w:p>
      </w:tc>
    </w:tr>
    <w:tr w:rsidR="00C64A84" w:rsidTr="009476AA">
      <w:trPr>
        <w:trHeight w:val="82"/>
      </w:trPr>
      <w:tc>
        <w:tcPr>
          <w:tcW w:w="629" w:type="dxa"/>
          <w:vMerge w:val="restart"/>
        </w:tcPr>
        <w:p w:rsidR="00230000" w:rsidRPr="007B0070" w:rsidRDefault="00CA2423" w:rsidP="00B14A83">
          <w:pPr>
            <w:rPr>
              <w:rFonts w:cs="Arial"/>
              <w:sz w:val="16"/>
              <w:szCs w:val="16"/>
            </w:rPr>
          </w:pPr>
        </w:p>
      </w:tc>
      <w:tc>
        <w:tcPr>
          <w:tcW w:w="139" w:type="dxa"/>
          <w:tcBorders>
            <w:left w:val="nil"/>
          </w:tcBorders>
        </w:tcPr>
        <w:p w:rsidR="00230000" w:rsidRPr="007B0070" w:rsidRDefault="00CA2423" w:rsidP="00B14A83">
          <w:pPr>
            <w:rPr>
              <w:rFonts w:cs="Arial"/>
              <w:sz w:val="16"/>
              <w:szCs w:val="16"/>
            </w:rPr>
          </w:pPr>
        </w:p>
      </w:tc>
      <w:tc>
        <w:tcPr>
          <w:tcW w:w="35" w:type="dxa"/>
          <w:vMerge w:val="restart"/>
        </w:tcPr>
        <w:p w:rsidR="00230000" w:rsidRPr="007B0070" w:rsidRDefault="00CA2423" w:rsidP="00B14A83">
          <w:pPr>
            <w:rPr>
              <w:rFonts w:cs="Arial"/>
              <w:sz w:val="16"/>
              <w:szCs w:val="16"/>
            </w:rPr>
          </w:pPr>
        </w:p>
      </w:tc>
      <w:tc>
        <w:tcPr>
          <w:tcW w:w="162" w:type="dxa"/>
        </w:tcPr>
        <w:p w:rsidR="00230000" w:rsidRPr="007B0070" w:rsidRDefault="00CA2423" w:rsidP="00B14A83">
          <w:pPr>
            <w:rPr>
              <w:rFonts w:cs="Arial"/>
              <w:sz w:val="16"/>
              <w:szCs w:val="16"/>
            </w:rPr>
          </w:pPr>
        </w:p>
      </w:tc>
      <w:tc>
        <w:tcPr>
          <w:tcW w:w="6124" w:type="dxa"/>
        </w:tcPr>
        <w:p w:rsidR="00230000" w:rsidRPr="007B0070" w:rsidRDefault="00CA2423" w:rsidP="00B14A83">
          <w:pPr>
            <w:rPr>
              <w:rFonts w:cs="Arial"/>
              <w:sz w:val="16"/>
              <w:szCs w:val="16"/>
            </w:rPr>
          </w:pPr>
        </w:p>
      </w:tc>
      <w:tc>
        <w:tcPr>
          <w:tcW w:w="3543" w:type="dxa"/>
          <w:vMerge/>
        </w:tcPr>
        <w:p w:rsidR="00230000" w:rsidRPr="007B0070" w:rsidRDefault="00CA2423" w:rsidP="00B14A83">
          <w:pPr>
            <w:rPr>
              <w:rFonts w:cs="Arial"/>
              <w:sz w:val="16"/>
              <w:szCs w:val="16"/>
            </w:rPr>
          </w:pPr>
        </w:p>
      </w:tc>
    </w:tr>
    <w:tr w:rsidR="00C64A84" w:rsidTr="009476AA">
      <w:trPr>
        <w:trHeight w:hRule="exact" w:val="28"/>
      </w:trPr>
      <w:tc>
        <w:tcPr>
          <w:tcW w:w="629" w:type="dxa"/>
          <w:vMerge/>
        </w:tcPr>
        <w:p w:rsidR="00230000" w:rsidRPr="007B0070" w:rsidRDefault="00CA2423" w:rsidP="00B14A83">
          <w:pPr>
            <w:rPr>
              <w:rFonts w:cs="Arial"/>
              <w:sz w:val="16"/>
              <w:szCs w:val="16"/>
            </w:rPr>
          </w:pPr>
        </w:p>
      </w:tc>
      <w:tc>
        <w:tcPr>
          <w:tcW w:w="139" w:type="dxa"/>
          <w:tcBorders>
            <w:left w:val="nil"/>
          </w:tcBorders>
        </w:tcPr>
        <w:p w:rsidR="00230000" w:rsidRPr="007B0070" w:rsidRDefault="00CA2423" w:rsidP="00B14A83">
          <w:pPr>
            <w:rPr>
              <w:rFonts w:cs="Arial"/>
              <w:sz w:val="16"/>
              <w:szCs w:val="16"/>
            </w:rPr>
          </w:pPr>
        </w:p>
      </w:tc>
      <w:tc>
        <w:tcPr>
          <w:tcW w:w="35" w:type="dxa"/>
          <w:vMerge/>
        </w:tcPr>
        <w:p w:rsidR="00230000" w:rsidRPr="007B0070" w:rsidRDefault="00CA2423" w:rsidP="00B14A83">
          <w:pPr>
            <w:rPr>
              <w:rFonts w:cs="Arial"/>
              <w:sz w:val="16"/>
              <w:szCs w:val="16"/>
            </w:rPr>
          </w:pPr>
        </w:p>
      </w:tc>
      <w:tc>
        <w:tcPr>
          <w:tcW w:w="162" w:type="dxa"/>
        </w:tcPr>
        <w:p w:rsidR="00230000" w:rsidRPr="007B0070" w:rsidRDefault="00CA2423" w:rsidP="00B14A83">
          <w:pPr>
            <w:rPr>
              <w:rFonts w:cs="Arial"/>
              <w:sz w:val="16"/>
              <w:szCs w:val="16"/>
            </w:rPr>
          </w:pPr>
        </w:p>
      </w:tc>
      <w:tc>
        <w:tcPr>
          <w:tcW w:w="6124" w:type="dxa"/>
          <w:vMerge w:val="restart"/>
        </w:tcPr>
        <w:p w:rsidR="00230000" w:rsidRPr="007B0070" w:rsidRDefault="001541C0" w:rsidP="002E1BD0">
          <w:pPr>
            <w:pStyle w:val="K1BVD"/>
          </w:pPr>
          <w:r>
            <w:t>Bau- und Verkehrsdep</w:t>
          </w:r>
          <w:r w:rsidRPr="00095971">
            <w:t>artement des Kantons Basel-Stadt</w:t>
          </w:r>
        </w:p>
      </w:tc>
      <w:tc>
        <w:tcPr>
          <w:tcW w:w="3543" w:type="dxa"/>
          <w:vMerge/>
        </w:tcPr>
        <w:p w:rsidR="00230000" w:rsidRDefault="00CA2423" w:rsidP="002E1BD0">
          <w:pPr>
            <w:pStyle w:val="K1BVD"/>
          </w:pPr>
        </w:p>
      </w:tc>
    </w:tr>
    <w:tr w:rsidR="00C64A84" w:rsidTr="009476AA">
      <w:tc>
        <w:tcPr>
          <w:tcW w:w="629" w:type="dxa"/>
          <w:vMerge w:val="restart"/>
        </w:tcPr>
        <w:p w:rsidR="00230000" w:rsidRPr="007B0070" w:rsidRDefault="001541C0" w:rsidP="00B14A83">
          <w:pPr>
            <w:jc w:val="right"/>
            <w:rPr>
              <w:rFonts w:cs="Arial"/>
              <w:sz w:val="16"/>
              <w:szCs w:val="16"/>
            </w:rPr>
          </w:pPr>
          <w:r w:rsidRPr="007B0070">
            <w:rPr>
              <w:rFonts w:cs="Arial"/>
              <w:noProof/>
              <w:sz w:val="16"/>
              <w:szCs w:val="16"/>
            </w:rPr>
            <w:drawing>
              <wp:inline distT="0" distB="0" distL="0" distR="0">
                <wp:extent cx="259200" cy="396000"/>
                <wp:effectExtent l="0" t="0" r="7620" b="4445"/>
                <wp:docPr id="4" name="Grafik 4"/>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rsidR="00230000" w:rsidRPr="007B0070" w:rsidRDefault="00CA2423" w:rsidP="00B14A83">
          <w:pPr>
            <w:rPr>
              <w:rFonts w:cs="Arial"/>
              <w:sz w:val="16"/>
              <w:szCs w:val="16"/>
            </w:rPr>
          </w:pPr>
        </w:p>
      </w:tc>
      <w:tc>
        <w:tcPr>
          <w:tcW w:w="35" w:type="dxa"/>
        </w:tcPr>
        <w:p w:rsidR="00230000" w:rsidRPr="007B0070" w:rsidRDefault="00CA2423" w:rsidP="00B14A83">
          <w:pPr>
            <w:rPr>
              <w:rFonts w:cs="Arial"/>
              <w:sz w:val="16"/>
              <w:szCs w:val="16"/>
            </w:rPr>
          </w:pPr>
        </w:p>
      </w:tc>
      <w:tc>
        <w:tcPr>
          <w:tcW w:w="162" w:type="dxa"/>
        </w:tcPr>
        <w:p w:rsidR="00230000" w:rsidRPr="007B0070" w:rsidRDefault="00CA2423" w:rsidP="00B14A83">
          <w:pPr>
            <w:rPr>
              <w:rFonts w:cs="Arial"/>
              <w:sz w:val="16"/>
              <w:szCs w:val="16"/>
            </w:rPr>
          </w:pPr>
        </w:p>
      </w:tc>
      <w:tc>
        <w:tcPr>
          <w:tcW w:w="6124" w:type="dxa"/>
          <w:vMerge/>
        </w:tcPr>
        <w:p w:rsidR="00230000" w:rsidRPr="007B0070" w:rsidRDefault="00CA2423" w:rsidP="007B372C">
          <w:pPr>
            <w:pStyle w:val="K1BVD"/>
          </w:pPr>
        </w:p>
      </w:tc>
      <w:tc>
        <w:tcPr>
          <w:tcW w:w="3543" w:type="dxa"/>
          <w:vMerge/>
        </w:tcPr>
        <w:p w:rsidR="00230000" w:rsidRPr="007B0070" w:rsidRDefault="00CA2423" w:rsidP="007B372C">
          <w:pPr>
            <w:pStyle w:val="K1BVD"/>
          </w:pPr>
        </w:p>
      </w:tc>
    </w:tr>
    <w:tr w:rsidR="00C64A84" w:rsidTr="009476AA">
      <w:trPr>
        <w:trHeight w:val="113"/>
      </w:trPr>
      <w:tc>
        <w:tcPr>
          <w:tcW w:w="629" w:type="dxa"/>
          <w:vMerge/>
        </w:tcPr>
        <w:p w:rsidR="00230000" w:rsidRPr="007B0070" w:rsidRDefault="00CA2423" w:rsidP="00B14A83">
          <w:pPr>
            <w:rPr>
              <w:rFonts w:cs="Arial"/>
              <w:sz w:val="16"/>
              <w:szCs w:val="16"/>
            </w:rPr>
          </w:pPr>
        </w:p>
      </w:tc>
      <w:tc>
        <w:tcPr>
          <w:tcW w:w="139" w:type="dxa"/>
          <w:tcBorders>
            <w:left w:val="nil"/>
          </w:tcBorders>
        </w:tcPr>
        <w:p w:rsidR="00230000" w:rsidRPr="007B0070" w:rsidRDefault="00CA2423" w:rsidP="00B14A83">
          <w:pPr>
            <w:rPr>
              <w:rFonts w:cs="Arial"/>
              <w:sz w:val="16"/>
              <w:szCs w:val="16"/>
            </w:rPr>
          </w:pPr>
        </w:p>
      </w:tc>
      <w:tc>
        <w:tcPr>
          <w:tcW w:w="35" w:type="dxa"/>
        </w:tcPr>
        <w:p w:rsidR="00230000" w:rsidRPr="007B0070" w:rsidRDefault="00CA2423" w:rsidP="00B14A83">
          <w:pPr>
            <w:rPr>
              <w:rFonts w:cs="Arial"/>
              <w:sz w:val="6"/>
              <w:szCs w:val="6"/>
            </w:rPr>
          </w:pPr>
        </w:p>
      </w:tc>
      <w:tc>
        <w:tcPr>
          <w:tcW w:w="162" w:type="dxa"/>
        </w:tcPr>
        <w:p w:rsidR="00230000" w:rsidRPr="007B0070" w:rsidRDefault="00CA2423" w:rsidP="00B14A83">
          <w:pPr>
            <w:rPr>
              <w:rFonts w:cs="Arial"/>
              <w:sz w:val="6"/>
              <w:szCs w:val="6"/>
            </w:rPr>
          </w:pPr>
        </w:p>
      </w:tc>
      <w:tc>
        <w:tcPr>
          <w:tcW w:w="6124" w:type="dxa"/>
        </w:tcPr>
        <w:p w:rsidR="00230000" w:rsidRPr="007B0070" w:rsidRDefault="00CA2423" w:rsidP="00B14A83">
          <w:pPr>
            <w:rPr>
              <w:rFonts w:cs="Arial"/>
              <w:sz w:val="6"/>
              <w:szCs w:val="6"/>
            </w:rPr>
          </w:pPr>
        </w:p>
      </w:tc>
      <w:tc>
        <w:tcPr>
          <w:tcW w:w="3543" w:type="dxa"/>
          <w:vMerge/>
        </w:tcPr>
        <w:p w:rsidR="00230000" w:rsidRPr="007B0070" w:rsidRDefault="00CA2423" w:rsidP="00B14A83">
          <w:pPr>
            <w:rPr>
              <w:rFonts w:cs="Arial"/>
              <w:sz w:val="6"/>
              <w:szCs w:val="6"/>
            </w:rPr>
          </w:pPr>
        </w:p>
      </w:tc>
    </w:tr>
    <w:tr w:rsidR="00C64A84" w:rsidTr="009476AA">
      <w:tc>
        <w:tcPr>
          <w:tcW w:w="629" w:type="dxa"/>
          <w:vMerge/>
        </w:tcPr>
        <w:p w:rsidR="00230000" w:rsidRPr="007B0070" w:rsidRDefault="00CA2423" w:rsidP="00B14A83">
          <w:pPr>
            <w:rPr>
              <w:rFonts w:cs="Arial"/>
              <w:sz w:val="16"/>
              <w:szCs w:val="16"/>
            </w:rPr>
          </w:pPr>
        </w:p>
      </w:tc>
      <w:tc>
        <w:tcPr>
          <w:tcW w:w="139" w:type="dxa"/>
          <w:tcBorders>
            <w:left w:val="nil"/>
          </w:tcBorders>
        </w:tcPr>
        <w:p w:rsidR="00230000" w:rsidRPr="007B0070" w:rsidRDefault="00CA2423" w:rsidP="00B14A83">
          <w:pPr>
            <w:rPr>
              <w:rFonts w:cs="Arial"/>
              <w:sz w:val="16"/>
              <w:szCs w:val="16"/>
            </w:rPr>
          </w:pPr>
        </w:p>
      </w:tc>
      <w:tc>
        <w:tcPr>
          <w:tcW w:w="35" w:type="dxa"/>
        </w:tcPr>
        <w:p w:rsidR="00230000" w:rsidRPr="007B0070" w:rsidRDefault="00CA2423" w:rsidP="00B14A83">
          <w:pPr>
            <w:rPr>
              <w:rFonts w:cs="Arial"/>
              <w:sz w:val="16"/>
              <w:szCs w:val="16"/>
            </w:rPr>
          </w:pPr>
        </w:p>
      </w:tc>
      <w:tc>
        <w:tcPr>
          <w:tcW w:w="162" w:type="dxa"/>
        </w:tcPr>
        <w:p w:rsidR="00230000" w:rsidRPr="007B0070" w:rsidRDefault="00CA2423" w:rsidP="00B14A83">
          <w:pPr>
            <w:rPr>
              <w:rFonts w:cs="Arial"/>
              <w:sz w:val="16"/>
              <w:szCs w:val="16"/>
            </w:rPr>
          </w:pPr>
        </w:p>
      </w:tc>
      <w:tc>
        <w:tcPr>
          <w:tcW w:w="6124" w:type="dxa"/>
          <w:vAlign w:val="bottom"/>
        </w:tcPr>
        <w:p w:rsidR="00230000" w:rsidRPr="00610E8B" w:rsidRDefault="001541C0" w:rsidP="00610E8B">
          <w:pPr>
            <w:pStyle w:val="K1DSTDienststelle"/>
          </w:pPr>
          <w:r>
            <w:t>Generalsekretariat</w:t>
          </w:r>
        </w:p>
      </w:tc>
      <w:tc>
        <w:tcPr>
          <w:tcW w:w="3543" w:type="dxa"/>
          <w:vMerge/>
        </w:tcPr>
        <w:p w:rsidR="00230000" w:rsidRPr="00095971" w:rsidRDefault="00CA2423" w:rsidP="002E1BD0">
          <w:pPr>
            <w:pStyle w:val="K1DSTDienststelle"/>
          </w:pPr>
        </w:p>
      </w:tc>
    </w:tr>
    <w:tr w:rsidR="00C64A84" w:rsidTr="009476AA">
      <w:tc>
        <w:tcPr>
          <w:tcW w:w="629" w:type="dxa"/>
          <w:vMerge w:val="restart"/>
        </w:tcPr>
        <w:p w:rsidR="00230000" w:rsidRPr="007B0070" w:rsidRDefault="00CA2423" w:rsidP="00B14A83">
          <w:pPr>
            <w:rPr>
              <w:rFonts w:cs="Arial"/>
              <w:sz w:val="16"/>
              <w:szCs w:val="16"/>
            </w:rPr>
          </w:pPr>
        </w:p>
      </w:tc>
      <w:tc>
        <w:tcPr>
          <w:tcW w:w="139" w:type="dxa"/>
        </w:tcPr>
        <w:p w:rsidR="00230000" w:rsidRPr="007B0070" w:rsidRDefault="00CA2423" w:rsidP="00B14A83">
          <w:pPr>
            <w:rPr>
              <w:rFonts w:cs="Arial"/>
              <w:sz w:val="16"/>
              <w:szCs w:val="16"/>
            </w:rPr>
          </w:pPr>
        </w:p>
      </w:tc>
      <w:tc>
        <w:tcPr>
          <w:tcW w:w="35" w:type="dxa"/>
        </w:tcPr>
        <w:p w:rsidR="00230000" w:rsidRPr="007B0070" w:rsidRDefault="00CA2423" w:rsidP="00B14A83">
          <w:pPr>
            <w:rPr>
              <w:rFonts w:cs="Arial"/>
              <w:sz w:val="16"/>
              <w:szCs w:val="16"/>
            </w:rPr>
          </w:pPr>
        </w:p>
      </w:tc>
      <w:tc>
        <w:tcPr>
          <w:tcW w:w="162" w:type="dxa"/>
        </w:tcPr>
        <w:p w:rsidR="00230000" w:rsidRPr="007B0070" w:rsidRDefault="00CA2423" w:rsidP="00B14A83">
          <w:pPr>
            <w:rPr>
              <w:rFonts w:cs="Arial"/>
              <w:sz w:val="16"/>
              <w:szCs w:val="16"/>
            </w:rPr>
          </w:pPr>
        </w:p>
      </w:tc>
      <w:tc>
        <w:tcPr>
          <w:tcW w:w="6124" w:type="dxa"/>
        </w:tcPr>
        <w:p w:rsidR="00230000" w:rsidRPr="007B0070" w:rsidRDefault="00CA2423" w:rsidP="009476AA">
          <w:pPr>
            <w:jc w:val="both"/>
            <w:rPr>
              <w:rFonts w:cs="Arial"/>
              <w:sz w:val="16"/>
              <w:szCs w:val="16"/>
            </w:rPr>
          </w:pPr>
        </w:p>
      </w:tc>
      <w:tc>
        <w:tcPr>
          <w:tcW w:w="3543" w:type="dxa"/>
          <w:vMerge/>
        </w:tcPr>
        <w:p w:rsidR="00230000" w:rsidRPr="007B0070" w:rsidRDefault="00CA2423" w:rsidP="00B14A83">
          <w:pPr>
            <w:rPr>
              <w:rFonts w:cs="Arial"/>
              <w:sz w:val="16"/>
              <w:szCs w:val="16"/>
            </w:rPr>
          </w:pPr>
        </w:p>
      </w:tc>
    </w:tr>
    <w:tr w:rsidR="00C64A84" w:rsidTr="009F2C8E">
      <w:trPr>
        <w:trHeight w:hRule="exact" w:val="113"/>
      </w:trPr>
      <w:tc>
        <w:tcPr>
          <w:tcW w:w="629" w:type="dxa"/>
          <w:vMerge/>
        </w:tcPr>
        <w:p w:rsidR="00230000" w:rsidRPr="007B0070" w:rsidRDefault="00CA2423" w:rsidP="00B14A83">
          <w:pPr>
            <w:rPr>
              <w:rFonts w:cs="Arial"/>
              <w:sz w:val="16"/>
              <w:szCs w:val="16"/>
            </w:rPr>
          </w:pPr>
        </w:p>
      </w:tc>
      <w:tc>
        <w:tcPr>
          <w:tcW w:w="139" w:type="dxa"/>
        </w:tcPr>
        <w:p w:rsidR="00230000" w:rsidRPr="007B0070" w:rsidRDefault="00CA2423" w:rsidP="00B14A83">
          <w:pPr>
            <w:rPr>
              <w:rFonts w:cs="Arial"/>
              <w:sz w:val="16"/>
              <w:szCs w:val="16"/>
            </w:rPr>
          </w:pPr>
        </w:p>
      </w:tc>
      <w:tc>
        <w:tcPr>
          <w:tcW w:w="6321" w:type="dxa"/>
          <w:gridSpan w:val="3"/>
        </w:tcPr>
        <w:p w:rsidR="00230000" w:rsidRPr="007B0070" w:rsidRDefault="00CA2423" w:rsidP="00B14A83">
          <w:pPr>
            <w:rPr>
              <w:rFonts w:cs="Arial"/>
              <w:sz w:val="16"/>
              <w:szCs w:val="16"/>
            </w:rPr>
          </w:pPr>
        </w:p>
      </w:tc>
      <w:tc>
        <w:tcPr>
          <w:tcW w:w="3543" w:type="dxa"/>
          <w:vMerge/>
        </w:tcPr>
        <w:p w:rsidR="00230000" w:rsidRPr="007B0070" w:rsidRDefault="00CA2423" w:rsidP="00B14A83">
          <w:pPr>
            <w:rPr>
              <w:rFonts w:cs="Arial"/>
              <w:sz w:val="16"/>
              <w:szCs w:val="16"/>
            </w:rPr>
          </w:pPr>
        </w:p>
      </w:tc>
    </w:tr>
    <w:tr w:rsidR="00C64A84" w:rsidTr="00FF1662">
      <w:trPr>
        <w:trHeight w:val="368"/>
      </w:trPr>
      <w:tc>
        <w:tcPr>
          <w:tcW w:w="629" w:type="dxa"/>
          <w:vMerge/>
        </w:tcPr>
        <w:p w:rsidR="00230000" w:rsidRPr="007B0070" w:rsidRDefault="00CA2423" w:rsidP="00B14A83">
          <w:pPr>
            <w:rPr>
              <w:rFonts w:cs="Arial"/>
              <w:sz w:val="16"/>
              <w:szCs w:val="16"/>
            </w:rPr>
          </w:pPr>
        </w:p>
      </w:tc>
      <w:tc>
        <w:tcPr>
          <w:tcW w:w="139" w:type="dxa"/>
        </w:tcPr>
        <w:p w:rsidR="00230000" w:rsidRPr="007B0070" w:rsidRDefault="00CA2423" w:rsidP="00B14A83">
          <w:pPr>
            <w:rPr>
              <w:rFonts w:cs="Arial"/>
              <w:sz w:val="16"/>
              <w:szCs w:val="16"/>
            </w:rPr>
          </w:pPr>
        </w:p>
      </w:tc>
      <w:tc>
        <w:tcPr>
          <w:tcW w:w="6321" w:type="dxa"/>
          <w:gridSpan w:val="3"/>
        </w:tcPr>
        <w:p w:rsidR="00230000" w:rsidRPr="005D2580" w:rsidRDefault="001541C0" w:rsidP="005D2580">
          <w:pPr>
            <w:pStyle w:val="K1ABT1AbteilungmitUnterabteilung"/>
          </w:pPr>
          <w:r>
            <w:t>Recht und Beschaffungen</w:t>
          </w:r>
        </w:p>
        <w:p w:rsidR="00230000" w:rsidRPr="007B0070" w:rsidRDefault="001541C0" w:rsidP="00915BDD">
          <w:pPr>
            <w:pStyle w:val="K1ABTUUnterabteilung"/>
          </w:pPr>
          <w:r>
            <w:t>Kantonale Fachstelle für öffentliche Beschaffungen (KFöB)</w:t>
          </w:r>
        </w:p>
      </w:tc>
      <w:tc>
        <w:tcPr>
          <w:tcW w:w="3543" w:type="dxa"/>
          <w:vMerge/>
        </w:tcPr>
        <w:p w:rsidR="00230000" w:rsidRPr="00095971" w:rsidRDefault="00CA2423" w:rsidP="009F2C8E">
          <w:pPr>
            <w:pStyle w:val="K1ABT1AbteilungmitUnterabteilung"/>
            <w:numPr>
              <w:ilvl w:val="0"/>
              <w:numId w:val="0"/>
            </w:numPr>
            <w:ind w:left="360" w:hanging="360"/>
          </w:pPr>
        </w:p>
      </w:tc>
    </w:tr>
    <w:tr w:rsidR="00C64A84" w:rsidTr="00F409AF">
      <w:trPr>
        <w:trHeight w:val="75"/>
      </w:trPr>
      <w:tc>
        <w:tcPr>
          <w:tcW w:w="629" w:type="dxa"/>
          <w:vMerge/>
        </w:tcPr>
        <w:p w:rsidR="00230000" w:rsidRPr="007B0070" w:rsidRDefault="00CA2423" w:rsidP="00B14A83">
          <w:pPr>
            <w:rPr>
              <w:rFonts w:cs="Arial"/>
              <w:sz w:val="16"/>
              <w:szCs w:val="16"/>
            </w:rPr>
          </w:pPr>
        </w:p>
      </w:tc>
      <w:tc>
        <w:tcPr>
          <w:tcW w:w="139" w:type="dxa"/>
        </w:tcPr>
        <w:p w:rsidR="00230000" w:rsidRPr="007B0070" w:rsidRDefault="00CA2423" w:rsidP="00B14A83">
          <w:pPr>
            <w:rPr>
              <w:rFonts w:cs="Arial"/>
              <w:sz w:val="16"/>
              <w:szCs w:val="16"/>
            </w:rPr>
          </w:pPr>
        </w:p>
      </w:tc>
      <w:tc>
        <w:tcPr>
          <w:tcW w:w="6321" w:type="dxa"/>
          <w:gridSpan w:val="3"/>
        </w:tcPr>
        <w:p w:rsidR="00230000" w:rsidRPr="007B0070" w:rsidRDefault="00CA2423" w:rsidP="00B14A83">
          <w:pPr>
            <w:rPr>
              <w:rFonts w:cs="Arial"/>
              <w:sz w:val="16"/>
              <w:szCs w:val="16"/>
            </w:rPr>
          </w:pPr>
        </w:p>
      </w:tc>
      <w:tc>
        <w:tcPr>
          <w:tcW w:w="3543" w:type="dxa"/>
          <w:vMerge/>
        </w:tcPr>
        <w:p w:rsidR="00230000" w:rsidRPr="007B0070" w:rsidRDefault="00CA2423" w:rsidP="00B14A83">
          <w:pPr>
            <w:rPr>
              <w:rFonts w:cs="Arial"/>
              <w:sz w:val="16"/>
              <w:szCs w:val="16"/>
            </w:rPr>
          </w:pPr>
        </w:p>
      </w:tc>
    </w:tr>
  </w:tbl>
  <w:p w:rsidR="00964DFB" w:rsidRPr="007F5B43" w:rsidRDefault="00CA2423" w:rsidP="00F951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CA2423">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C64A84" w:rsidTr="00421750">
      <w:trPr>
        <w:trHeight w:hRule="exact" w:val="510"/>
      </w:trPr>
      <w:tc>
        <w:tcPr>
          <w:tcW w:w="9665" w:type="dxa"/>
        </w:tcPr>
        <w:p w:rsidR="001357CC" w:rsidRDefault="00CA2423" w:rsidP="008A2039">
          <w:pPr>
            <w:pStyle w:val="Kopfzeile1Folgeseite"/>
          </w:pPr>
        </w:p>
      </w:tc>
    </w:tr>
    <w:tr w:rsidR="00C64A84" w:rsidTr="001357CC">
      <w:tc>
        <w:tcPr>
          <w:tcW w:w="9665" w:type="dxa"/>
        </w:tcPr>
        <w:p w:rsidR="001357CC" w:rsidRDefault="001541C0" w:rsidP="000D775E">
          <w:pPr>
            <w:pStyle w:val="KnBVD"/>
          </w:pPr>
          <w:r>
            <w:t>Bau- und Verkehrsdep</w:t>
          </w:r>
          <w:r w:rsidRPr="00095971">
            <w:t>artement des Kantons Basel-Stadt</w:t>
          </w:r>
        </w:p>
      </w:tc>
    </w:tr>
    <w:tr w:rsidR="00C64A84" w:rsidTr="001357CC">
      <w:tc>
        <w:tcPr>
          <w:tcW w:w="9665" w:type="dxa"/>
        </w:tcPr>
        <w:p w:rsidR="001357CC" w:rsidRPr="001357CC" w:rsidRDefault="001541C0" w:rsidP="000D775E">
          <w:pPr>
            <w:pStyle w:val="KnDSTDienststelle"/>
          </w:pPr>
          <w:r>
            <w:t>Generalsekretariat</w:t>
          </w:r>
        </w:p>
      </w:tc>
    </w:tr>
  </w:tbl>
  <w:p w:rsidR="00F97AB0" w:rsidRPr="00A1168F" w:rsidRDefault="00CA2423" w:rsidP="008A2039">
    <w:pPr>
      <w:pStyle w:val="Kopfzeile1Folgesei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nsid w:val="149E3266"/>
    <w:multiLevelType w:val="hybridMultilevel"/>
    <w:tmpl w:val="30D845AA"/>
    <w:lvl w:ilvl="0" w:tplc="03F08D72">
      <w:start w:val="1"/>
      <w:numFmt w:val="bullet"/>
      <w:pStyle w:val="AbteilungKopf"/>
      <w:lvlText w:val=""/>
      <w:lvlJc w:val="left"/>
      <w:pPr>
        <w:tabs>
          <w:tab w:val="num" w:pos="11"/>
        </w:tabs>
        <w:ind w:left="11" w:hanging="204"/>
      </w:pPr>
      <w:rPr>
        <w:rFonts w:ascii="Wingdings 3" w:hAnsi="Wingdings 3" w:hint="default"/>
      </w:rPr>
    </w:lvl>
    <w:lvl w:ilvl="1" w:tplc="F5EAA572" w:tentative="1">
      <w:start w:val="1"/>
      <w:numFmt w:val="bullet"/>
      <w:lvlText w:val="o"/>
      <w:lvlJc w:val="left"/>
      <w:pPr>
        <w:tabs>
          <w:tab w:val="num" w:pos="1440"/>
        </w:tabs>
        <w:ind w:left="1440" w:hanging="360"/>
      </w:pPr>
      <w:rPr>
        <w:rFonts w:ascii="Courier New" w:hAnsi="Courier New" w:cs="Courier New" w:hint="default"/>
      </w:rPr>
    </w:lvl>
    <w:lvl w:ilvl="2" w:tplc="9ECA1624" w:tentative="1">
      <w:start w:val="1"/>
      <w:numFmt w:val="bullet"/>
      <w:lvlText w:val=""/>
      <w:lvlJc w:val="left"/>
      <w:pPr>
        <w:tabs>
          <w:tab w:val="num" w:pos="2160"/>
        </w:tabs>
        <w:ind w:left="2160" w:hanging="360"/>
      </w:pPr>
      <w:rPr>
        <w:rFonts w:ascii="Wingdings" w:hAnsi="Wingdings" w:hint="default"/>
      </w:rPr>
    </w:lvl>
    <w:lvl w:ilvl="3" w:tplc="B692B146" w:tentative="1">
      <w:start w:val="1"/>
      <w:numFmt w:val="bullet"/>
      <w:lvlText w:val=""/>
      <w:lvlJc w:val="left"/>
      <w:pPr>
        <w:tabs>
          <w:tab w:val="num" w:pos="2880"/>
        </w:tabs>
        <w:ind w:left="2880" w:hanging="360"/>
      </w:pPr>
      <w:rPr>
        <w:rFonts w:ascii="Symbol" w:hAnsi="Symbol" w:hint="default"/>
      </w:rPr>
    </w:lvl>
    <w:lvl w:ilvl="4" w:tplc="7D44239A" w:tentative="1">
      <w:start w:val="1"/>
      <w:numFmt w:val="bullet"/>
      <w:lvlText w:val="o"/>
      <w:lvlJc w:val="left"/>
      <w:pPr>
        <w:tabs>
          <w:tab w:val="num" w:pos="3600"/>
        </w:tabs>
        <w:ind w:left="3600" w:hanging="360"/>
      </w:pPr>
      <w:rPr>
        <w:rFonts w:ascii="Courier New" w:hAnsi="Courier New" w:cs="Courier New" w:hint="default"/>
      </w:rPr>
    </w:lvl>
    <w:lvl w:ilvl="5" w:tplc="1332C5BE" w:tentative="1">
      <w:start w:val="1"/>
      <w:numFmt w:val="bullet"/>
      <w:lvlText w:val=""/>
      <w:lvlJc w:val="left"/>
      <w:pPr>
        <w:tabs>
          <w:tab w:val="num" w:pos="4320"/>
        </w:tabs>
        <w:ind w:left="4320" w:hanging="360"/>
      </w:pPr>
      <w:rPr>
        <w:rFonts w:ascii="Wingdings" w:hAnsi="Wingdings" w:hint="default"/>
      </w:rPr>
    </w:lvl>
    <w:lvl w:ilvl="6" w:tplc="C03EBCD6" w:tentative="1">
      <w:start w:val="1"/>
      <w:numFmt w:val="bullet"/>
      <w:lvlText w:val=""/>
      <w:lvlJc w:val="left"/>
      <w:pPr>
        <w:tabs>
          <w:tab w:val="num" w:pos="5040"/>
        </w:tabs>
        <w:ind w:left="5040" w:hanging="360"/>
      </w:pPr>
      <w:rPr>
        <w:rFonts w:ascii="Symbol" w:hAnsi="Symbol" w:hint="default"/>
      </w:rPr>
    </w:lvl>
    <w:lvl w:ilvl="7" w:tplc="04BAA470" w:tentative="1">
      <w:start w:val="1"/>
      <w:numFmt w:val="bullet"/>
      <w:lvlText w:val="o"/>
      <w:lvlJc w:val="left"/>
      <w:pPr>
        <w:tabs>
          <w:tab w:val="num" w:pos="5760"/>
        </w:tabs>
        <w:ind w:left="5760" w:hanging="360"/>
      </w:pPr>
      <w:rPr>
        <w:rFonts w:ascii="Courier New" w:hAnsi="Courier New" w:cs="Courier New" w:hint="default"/>
      </w:rPr>
    </w:lvl>
    <w:lvl w:ilvl="8" w:tplc="E782EE90" w:tentative="1">
      <w:start w:val="1"/>
      <w:numFmt w:val="bullet"/>
      <w:lvlText w:val=""/>
      <w:lvlJc w:val="left"/>
      <w:pPr>
        <w:tabs>
          <w:tab w:val="num" w:pos="6480"/>
        </w:tabs>
        <w:ind w:left="6480" w:hanging="360"/>
      </w:pPr>
      <w:rPr>
        <w:rFonts w:ascii="Wingdings" w:hAnsi="Wingdings" w:hint="default"/>
      </w:rPr>
    </w:lvl>
  </w:abstractNum>
  <w:abstractNum w:abstractNumId="2">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3">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4">
    <w:nsid w:val="2D141CFF"/>
    <w:multiLevelType w:val="hybridMultilevel"/>
    <w:tmpl w:val="EBB05142"/>
    <w:lvl w:ilvl="0" w:tplc="17543D2C">
      <w:start w:val="1"/>
      <w:numFmt w:val="bullet"/>
      <w:pStyle w:val="K1ABT1AbteilungmitUnterabteilung"/>
      <w:lvlText w:val=""/>
      <w:lvlJc w:val="left"/>
      <w:pPr>
        <w:ind w:left="360" w:hanging="360"/>
      </w:pPr>
      <w:rPr>
        <w:rFonts w:ascii="Wingdings 3" w:hAnsi="Wingdings 3" w:hint="default"/>
      </w:rPr>
    </w:lvl>
    <w:lvl w:ilvl="1" w:tplc="3F72521C" w:tentative="1">
      <w:start w:val="1"/>
      <w:numFmt w:val="bullet"/>
      <w:lvlText w:val="o"/>
      <w:lvlJc w:val="left"/>
      <w:pPr>
        <w:ind w:left="1440" w:hanging="360"/>
      </w:pPr>
      <w:rPr>
        <w:rFonts w:ascii="Courier New" w:hAnsi="Courier New" w:cs="Courier New" w:hint="default"/>
      </w:rPr>
    </w:lvl>
    <w:lvl w:ilvl="2" w:tplc="6D3AC55C" w:tentative="1">
      <w:start w:val="1"/>
      <w:numFmt w:val="bullet"/>
      <w:lvlText w:val=""/>
      <w:lvlJc w:val="left"/>
      <w:pPr>
        <w:ind w:left="2160" w:hanging="360"/>
      </w:pPr>
      <w:rPr>
        <w:rFonts w:ascii="Wingdings" w:hAnsi="Wingdings" w:hint="default"/>
      </w:rPr>
    </w:lvl>
    <w:lvl w:ilvl="3" w:tplc="090686B0" w:tentative="1">
      <w:start w:val="1"/>
      <w:numFmt w:val="bullet"/>
      <w:lvlText w:val=""/>
      <w:lvlJc w:val="left"/>
      <w:pPr>
        <w:ind w:left="2880" w:hanging="360"/>
      </w:pPr>
      <w:rPr>
        <w:rFonts w:ascii="Symbol" w:hAnsi="Symbol" w:hint="default"/>
      </w:rPr>
    </w:lvl>
    <w:lvl w:ilvl="4" w:tplc="757CA70C" w:tentative="1">
      <w:start w:val="1"/>
      <w:numFmt w:val="bullet"/>
      <w:lvlText w:val="o"/>
      <w:lvlJc w:val="left"/>
      <w:pPr>
        <w:ind w:left="3600" w:hanging="360"/>
      </w:pPr>
      <w:rPr>
        <w:rFonts w:ascii="Courier New" w:hAnsi="Courier New" w:cs="Courier New" w:hint="default"/>
      </w:rPr>
    </w:lvl>
    <w:lvl w:ilvl="5" w:tplc="034828A8" w:tentative="1">
      <w:start w:val="1"/>
      <w:numFmt w:val="bullet"/>
      <w:lvlText w:val=""/>
      <w:lvlJc w:val="left"/>
      <w:pPr>
        <w:ind w:left="4320" w:hanging="360"/>
      </w:pPr>
      <w:rPr>
        <w:rFonts w:ascii="Wingdings" w:hAnsi="Wingdings" w:hint="default"/>
      </w:rPr>
    </w:lvl>
    <w:lvl w:ilvl="6" w:tplc="01382384" w:tentative="1">
      <w:start w:val="1"/>
      <w:numFmt w:val="bullet"/>
      <w:lvlText w:val=""/>
      <w:lvlJc w:val="left"/>
      <w:pPr>
        <w:ind w:left="5040" w:hanging="360"/>
      </w:pPr>
      <w:rPr>
        <w:rFonts w:ascii="Symbol" w:hAnsi="Symbol" w:hint="default"/>
      </w:rPr>
    </w:lvl>
    <w:lvl w:ilvl="7" w:tplc="C0C26E08" w:tentative="1">
      <w:start w:val="1"/>
      <w:numFmt w:val="bullet"/>
      <w:lvlText w:val="o"/>
      <w:lvlJc w:val="left"/>
      <w:pPr>
        <w:ind w:left="5760" w:hanging="360"/>
      </w:pPr>
      <w:rPr>
        <w:rFonts w:ascii="Courier New" w:hAnsi="Courier New" w:cs="Courier New" w:hint="default"/>
      </w:rPr>
    </w:lvl>
    <w:lvl w:ilvl="8" w:tplc="870E9876" w:tentative="1">
      <w:start w:val="1"/>
      <w:numFmt w:val="bullet"/>
      <w:lvlText w:val=""/>
      <w:lvlJc w:val="left"/>
      <w:pPr>
        <w:ind w:left="6480" w:hanging="360"/>
      </w:pPr>
      <w:rPr>
        <w:rFonts w:ascii="Wingdings" w:hAnsi="Wingdings" w:hint="default"/>
      </w:rPr>
    </w:lvl>
  </w:abstractNum>
  <w:abstractNum w:abstractNumId="5">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6">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7">
    <w:nsid w:val="4CD83DF9"/>
    <w:multiLevelType w:val="hybridMultilevel"/>
    <w:tmpl w:val="B24C917A"/>
    <w:lvl w:ilvl="0" w:tplc="56EC2300">
      <w:start w:val="1"/>
      <w:numFmt w:val="bullet"/>
      <w:pStyle w:val="K1ABTUUnterabteilung"/>
      <w:lvlText w:val=""/>
      <w:lvlJc w:val="left"/>
      <w:pPr>
        <w:ind w:left="720" w:hanging="360"/>
      </w:pPr>
      <w:rPr>
        <w:rFonts w:ascii="Wingdings 3" w:hAnsi="Wingdings 3" w:hint="default"/>
      </w:rPr>
    </w:lvl>
    <w:lvl w:ilvl="1" w:tplc="F83E150C" w:tentative="1">
      <w:start w:val="1"/>
      <w:numFmt w:val="bullet"/>
      <w:lvlText w:val="o"/>
      <w:lvlJc w:val="left"/>
      <w:pPr>
        <w:ind w:left="1440" w:hanging="360"/>
      </w:pPr>
      <w:rPr>
        <w:rFonts w:ascii="Courier New" w:hAnsi="Courier New" w:cs="Courier New" w:hint="default"/>
      </w:rPr>
    </w:lvl>
    <w:lvl w:ilvl="2" w:tplc="BA0E433E" w:tentative="1">
      <w:start w:val="1"/>
      <w:numFmt w:val="bullet"/>
      <w:lvlText w:val=""/>
      <w:lvlJc w:val="left"/>
      <w:pPr>
        <w:ind w:left="2160" w:hanging="360"/>
      </w:pPr>
      <w:rPr>
        <w:rFonts w:ascii="Wingdings" w:hAnsi="Wingdings" w:hint="default"/>
      </w:rPr>
    </w:lvl>
    <w:lvl w:ilvl="3" w:tplc="F0D48774" w:tentative="1">
      <w:start w:val="1"/>
      <w:numFmt w:val="bullet"/>
      <w:lvlText w:val=""/>
      <w:lvlJc w:val="left"/>
      <w:pPr>
        <w:ind w:left="2880" w:hanging="360"/>
      </w:pPr>
      <w:rPr>
        <w:rFonts w:ascii="Symbol" w:hAnsi="Symbol" w:hint="default"/>
      </w:rPr>
    </w:lvl>
    <w:lvl w:ilvl="4" w:tplc="DAD6FC24" w:tentative="1">
      <w:start w:val="1"/>
      <w:numFmt w:val="bullet"/>
      <w:lvlText w:val="o"/>
      <w:lvlJc w:val="left"/>
      <w:pPr>
        <w:ind w:left="3600" w:hanging="360"/>
      </w:pPr>
      <w:rPr>
        <w:rFonts w:ascii="Courier New" w:hAnsi="Courier New" w:cs="Courier New" w:hint="default"/>
      </w:rPr>
    </w:lvl>
    <w:lvl w:ilvl="5" w:tplc="9A2C333E" w:tentative="1">
      <w:start w:val="1"/>
      <w:numFmt w:val="bullet"/>
      <w:lvlText w:val=""/>
      <w:lvlJc w:val="left"/>
      <w:pPr>
        <w:ind w:left="4320" w:hanging="360"/>
      </w:pPr>
      <w:rPr>
        <w:rFonts w:ascii="Wingdings" w:hAnsi="Wingdings" w:hint="default"/>
      </w:rPr>
    </w:lvl>
    <w:lvl w:ilvl="6" w:tplc="48A44FFC" w:tentative="1">
      <w:start w:val="1"/>
      <w:numFmt w:val="bullet"/>
      <w:lvlText w:val=""/>
      <w:lvlJc w:val="left"/>
      <w:pPr>
        <w:ind w:left="5040" w:hanging="360"/>
      </w:pPr>
      <w:rPr>
        <w:rFonts w:ascii="Symbol" w:hAnsi="Symbol" w:hint="default"/>
      </w:rPr>
    </w:lvl>
    <w:lvl w:ilvl="7" w:tplc="DD3CCBF0" w:tentative="1">
      <w:start w:val="1"/>
      <w:numFmt w:val="bullet"/>
      <w:lvlText w:val="o"/>
      <w:lvlJc w:val="left"/>
      <w:pPr>
        <w:ind w:left="5760" w:hanging="360"/>
      </w:pPr>
      <w:rPr>
        <w:rFonts w:ascii="Courier New" w:hAnsi="Courier New" w:cs="Courier New" w:hint="default"/>
      </w:rPr>
    </w:lvl>
    <w:lvl w:ilvl="8" w:tplc="5EF8CA5E" w:tentative="1">
      <w:start w:val="1"/>
      <w:numFmt w:val="bullet"/>
      <w:lvlText w:val=""/>
      <w:lvlJc w:val="left"/>
      <w:pPr>
        <w:ind w:left="6480" w:hanging="360"/>
      </w:pPr>
      <w:rPr>
        <w:rFonts w:ascii="Wingdings" w:hAnsi="Wingdings" w:hint="default"/>
      </w:rPr>
    </w:lvl>
  </w:abstractNum>
  <w:abstractNum w:abstractNumId="8">
    <w:nsid w:val="740D7498"/>
    <w:multiLevelType w:val="hybridMultilevel"/>
    <w:tmpl w:val="6A74408C"/>
    <w:lvl w:ilvl="0" w:tplc="C184831A">
      <w:start w:val="1"/>
      <w:numFmt w:val="bullet"/>
      <w:pStyle w:val="UnterabteilungKopf"/>
      <w:lvlText w:val=""/>
      <w:lvlJc w:val="left"/>
      <w:pPr>
        <w:tabs>
          <w:tab w:val="num" w:pos="11"/>
        </w:tabs>
        <w:ind w:left="11" w:hanging="204"/>
      </w:pPr>
      <w:rPr>
        <w:rFonts w:ascii="Wingdings 3" w:hAnsi="Wingdings 3" w:hint="default"/>
      </w:rPr>
    </w:lvl>
    <w:lvl w:ilvl="1" w:tplc="17A0C752" w:tentative="1">
      <w:start w:val="1"/>
      <w:numFmt w:val="bullet"/>
      <w:lvlText w:val="o"/>
      <w:lvlJc w:val="left"/>
      <w:pPr>
        <w:tabs>
          <w:tab w:val="num" w:pos="1440"/>
        </w:tabs>
        <w:ind w:left="1440" w:hanging="360"/>
      </w:pPr>
      <w:rPr>
        <w:rFonts w:ascii="Courier New" w:hAnsi="Courier New" w:cs="Courier New" w:hint="default"/>
      </w:rPr>
    </w:lvl>
    <w:lvl w:ilvl="2" w:tplc="279CCEE6" w:tentative="1">
      <w:start w:val="1"/>
      <w:numFmt w:val="bullet"/>
      <w:lvlText w:val=""/>
      <w:lvlJc w:val="left"/>
      <w:pPr>
        <w:tabs>
          <w:tab w:val="num" w:pos="2160"/>
        </w:tabs>
        <w:ind w:left="2160" w:hanging="360"/>
      </w:pPr>
      <w:rPr>
        <w:rFonts w:ascii="Wingdings" w:hAnsi="Wingdings" w:hint="default"/>
      </w:rPr>
    </w:lvl>
    <w:lvl w:ilvl="3" w:tplc="C35650DC" w:tentative="1">
      <w:start w:val="1"/>
      <w:numFmt w:val="bullet"/>
      <w:lvlText w:val=""/>
      <w:lvlJc w:val="left"/>
      <w:pPr>
        <w:tabs>
          <w:tab w:val="num" w:pos="2880"/>
        </w:tabs>
        <w:ind w:left="2880" w:hanging="360"/>
      </w:pPr>
      <w:rPr>
        <w:rFonts w:ascii="Symbol" w:hAnsi="Symbol" w:hint="default"/>
      </w:rPr>
    </w:lvl>
    <w:lvl w:ilvl="4" w:tplc="9C4A493C" w:tentative="1">
      <w:start w:val="1"/>
      <w:numFmt w:val="bullet"/>
      <w:lvlText w:val="o"/>
      <w:lvlJc w:val="left"/>
      <w:pPr>
        <w:tabs>
          <w:tab w:val="num" w:pos="3600"/>
        </w:tabs>
        <w:ind w:left="3600" w:hanging="360"/>
      </w:pPr>
      <w:rPr>
        <w:rFonts w:ascii="Courier New" w:hAnsi="Courier New" w:cs="Courier New" w:hint="default"/>
      </w:rPr>
    </w:lvl>
    <w:lvl w:ilvl="5" w:tplc="0B38C67A" w:tentative="1">
      <w:start w:val="1"/>
      <w:numFmt w:val="bullet"/>
      <w:lvlText w:val=""/>
      <w:lvlJc w:val="left"/>
      <w:pPr>
        <w:tabs>
          <w:tab w:val="num" w:pos="4320"/>
        </w:tabs>
        <w:ind w:left="4320" w:hanging="360"/>
      </w:pPr>
      <w:rPr>
        <w:rFonts w:ascii="Wingdings" w:hAnsi="Wingdings" w:hint="default"/>
      </w:rPr>
    </w:lvl>
    <w:lvl w:ilvl="6" w:tplc="EBEE9484" w:tentative="1">
      <w:start w:val="1"/>
      <w:numFmt w:val="bullet"/>
      <w:lvlText w:val=""/>
      <w:lvlJc w:val="left"/>
      <w:pPr>
        <w:tabs>
          <w:tab w:val="num" w:pos="5040"/>
        </w:tabs>
        <w:ind w:left="5040" w:hanging="360"/>
      </w:pPr>
      <w:rPr>
        <w:rFonts w:ascii="Symbol" w:hAnsi="Symbol" w:hint="default"/>
      </w:rPr>
    </w:lvl>
    <w:lvl w:ilvl="7" w:tplc="2A2C3A1E" w:tentative="1">
      <w:start w:val="1"/>
      <w:numFmt w:val="bullet"/>
      <w:lvlText w:val="o"/>
      <w:lvlJc w:val="left"/>
      <w:pPr>
        <w:tabs>
          <w:tab w:val="num" w:pos="5760"/>
        </w:tabs>
        <w:ind w:left="5760" w:hanging="360"/>
      </w:pPr>
      <w:rPr>
        <w:rFonts w:ascii="Courier New" w:hAnsi="Courier New" w:cs="Courier New" w:hint="default"/>
      </w:rPr>
    </w:lvl>
    <w:lvl w:ilvl="8" w:tplc="F350F7AC" w:tentative="1">
      <w:start w:val="1"/>
      <w:numFmt w:val="bullet"/>
      <w:lvlText w:val=""/>
      <w:lvlJc w:val="left"/>
      <w:pPr>
        <w:tabs>
          <w:tab w:val="num" w:pos="6480"/>
        </w:tabs>
        <w:ind w:left="6480" w:hanging="360"/>
      </w:pPr>
      <w:rPr>
        <w:rFonts w:ascii="Wingdings" w:hAnsi="Wingdings" w:hint="default"/>
      </w:rPr>
    </w:lvl>
  </w:abstractNum>
  <w:abstractNum w:abstractNumId="9">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0">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1">
    <w:nsid w:val="7F720AC2"/>
    <w:multiLevelType w:val="hybridMultilevel"/>
    <w:tmpl w:val="C246ABA8"/>
    <w:lvl w:ilvl="0" w:tplc="93466F54">
      <w:start w:val="1"/>
      <w:numFmt w:val="bullet"/>
      <w:pStyle w:val="HBABSAbteilung"/>
      <w:lvlText w:val=""/>
      <w:lvlJc w:val="left"/>
      <w:pPr>
        <w:ind w:left="720" w:hanging="360"/>
      </w:pPr>
      <w:rPr>
        <w:rFonts w:ascii="Wingdings 3" w:hAnsi="Wingdings 3" w:hint="default"/>
      </w:rPr>
    </w:lvl>
    <w:lvl w:ilvl="1" w:tplc="8856DBC8" w:tentative="1">
      <w:start w:val="1"/>
      <w:numFmt w:val="bullet"/>
      <w:lvlText w:val="o"/>
      <w:lvlJc w:val="left"/>
      <w:pPr>
        <w:ind w:left="1440" w:hanging="360"/>
      </w:pPr>
      <w:rPr>
        <w:rFonts w:ascii="Courier New" w:hAnsi="Courier New" w:cs="Courier New" w:hint="default"/>
      </w:rPr>
    </w:lvl>
    <w:lvl w:ilvl="2" w:tplc="24566B5E" w:tentative="1">
      <w:start w:val="1"/>
      <w:numFmt w:val="bullet"/>
      <w:lvlText w:val=""/>
      <w:lvlJc w:val="left"/>
      <w:pPr>
        <w:ind w:left="2160" w:hanging="360"/>
      </w:pPr>
      <w:rPr>
        <w:rFonts w:ascii="Wingdings" w:hAnsi="Wingdings" w:hint="default"/>
      </w:rPr>
    </w:lvl>
    <w:lvl w:ilvl="3" w:tplc="5D10B6A4" w:tentative="1">
      <w:start w:val="1"/>
      <w:numFmt w:val="bullet"/>
      <w:lvlText w:val=""/>
      <w:lvlJc w:val="left"/>
      <w:pPr>
        <w:ind w:left="2880" w:hanging="360"/>
      </w:pPr>
      <w:rPr>
        <w:rFonts w:ascii="Symbol" w:hAnsi="Symbol" w:hint="default"/>
      </w:rPr>
    </w:lvl>
    <w:lvl w:ilvl="4" w:tplc="6A56EADC" w:tentative="1">
      <w:start w:val="1"/>
      <w:numFmt w:val="bullet"/>
      <w:lvlText w:val="o"/>
      <w:lvlJc w:val="left"/>
      <w:pPr>
        <w:ind w:left="3600" w:hanging="360"/>
      </w:pPr>
      <w:rPr>
        <w:rFonts w:ascii="Courier New" w:hAnsi="Courier New" w:cs="Courier New" w:hint="default"/>
      </w:rPr>
    </w:lvl>
    <w:lvl w:ilvl="5" w:tplc="C20A749C" w:tentative="1">
      <w:start w:val="1"/>
      <w:numFmt w:val="bullet"/>
      <w:lvlText w:val=""/>
      <w:lvlJc w:val="left"/>
      <w:pPr>
        <w:ind w:left="4320" w:hanging="360"/>
      </w:pPr>
      <w:rPr>
        <w:rFonts w:ascii="Wingdings" w:hAnsi="Wingdings" w:hint="default"/>
      </w:rPr>
    </w:lvl>
    <w:lvl w:ilvl="6" w:tplc="E7B8386E" w:tentative="1">
      <w:start w:val="1"/>
      <w:numFmt w:val="bullet"/>
      <w:lvlText w:val=""/>
      <w:lvlJc w:val="left"/>
      <w:pPr>
        <w:ind w:left="5040" w:hanging="360"/>
      </w:pPr>
      <w:rPr>
        <w:rFonts w:ascii="Symbol" w:hAnsi="Symbol" w:hint="default"/>
      </w:rPr>
    </w:lvl>
    <w:lvl w:ilvl="7" w:tplc="5EF2C84A" w:tentative="1">
      <w:start w:val="1"/>
      <w:numFmt w:val="bullet"/>
      <w:lvlText w:val="o"/>
      <w:lvlJc w:val="left"/>
      <w:pPr>
        <w:ind w:left="5760" w:hanging="360"/>
      </w:pPr>
      <w:rPr>
        <w:rFonts w:ascii="Courier New" w:hAnsi="Courier New" w:cs="Courier New" w:hint="default"/>
      </w:rPr>
    </w:lvl>
    <w:lvl w:ilvl="8" w:tplc="696A7FCC"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8"/>
  </w:num>
  <w:num w:numId="6">
    <w:abstractNumId w:val="0"/>
  </w:num>
  <w:num w:numId="7">
    <w:abstractNumId w:val="6"/>
  </w:num>
  <w:num w:numId="8">
    <w:abstractNumId w:val="2"/>
  </w:num>
  <w:num w:numId="9">
    <w:abstractNumId w:val="11"/>
  </w:num>
  <w:num w:numId="10">
    <w:abstractNumId w:val="4"/>
  </w:num>
  <w:num w:numId="11">
    <w:abstractNumId w:val="7"/>
  </w:num>
  <w:num w:numId="12">
    <w:abstractNumId w:val="0"/>
  </w:num>
  <w:num w:numId="13">
    <w:abstractNumId w:val="0"/>
  </w:num>
  <w:num w:numId="14">
    <w:abstractNumId w:val="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tMW6y8asxVtj3RIu/m4udq3hPzE=" w:salt="Gwhbg4XY+MOoXt+2riM28A=="/>
  <w:defaultTabStop w:val="567"/>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MetaTool_CreatorGeko" w:val="BVDSBMS"/>
    <w:docVar w:name="MetaTool_Script1_Path" w:val="Dokument"/>
    <w:docVar w:name="MetaTool_Script1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Staatsvertragsbereich / GATT/WTO&quot;);_x000d__x000a__x0009__x0009__x0009__x0009__x000d__x000a__x0009__x0009__x0009__x0009_if (gattwto == true)_x000d__x000a__x0009__x0009__x0009__x0009__x0009_rc = &quot;nach GATT/WTO&quot;;_x000d__x000a_      _x0009__x0009__x0009__x000d__x000a_    _x0009__x0009_}_x000d__x000a_  _x0009__x0009_}_x000d__x000a__x0009__x0009__x000d__x000a__x0009__x0009_return rc;_x000d__x000a__x0009__x000d__x000a_       }_x000d__x000a_   }_x000d__x000a_}_x000d__x000a_"/>
    <w:docVar w:name="MetaTool_Script10_Path" w:val="Dokument"/>
    <w:docVar w:name="MetaTool_Script10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Subunternehm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Script11_Path" w:val="Dokument"/>
    <w:docVar w:name="MetaTool_Script1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gt; 1)_x000d__x000a__x0009__x0009__x0009_{_x000d__x000a__x0009__x0009__x0009__x0009_string anz = besch.Verfahren.Length.ToString();_x000d__x000a__x0009__x0009__x0009__x0009_rc = &quot;in &quot; + anz + &quot; Losen&quot;;_x000d__x000a__x0009__x0009__x0009_}_x000d__x000a__x000d__x000a__x0009__x0009__x0009__x0009__x0009__x0009__x000d__x000a__x0009__x0009__x0009_return rc;_x000d__x000a_       }_x000d__x000a_   }_x000d__x000a_}_x000d__x000a_"/>
    <w:docVar w:name="MetaTool_Script12_Path" w:val="Dokument"/>
    <w:docVar w:name="MetaTool_Script1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d__x000a__x0009__x0009__x0009_SubmissionsVerfahren sv = besch.Verfahren[0];_x000d__x000a__x0009__x0009__x0009_rc = sv.Titel.CurrentValue;_x000d__x000a__x000d__x000a__x0009__x0009__x0009_return rc;_x000d__x000a_       }_x000d__x000a_   }_x000d__x000a_}_x000d__x000a_"/>
    <w:docVar w:name="MetaTool_Script13_Path" w:val="Dokument"/>
    <w:docVar w:name="MetaTool_Script1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9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9__x0009__x000d__x000a__x0009__x0009__x0009_bool first = true;_x000d__x000a__x0009__x0009__x0009__x000d__x000a__x0009__x0009__x0009_foreach (SubmissionsVerfahren sv in besch.Verfahren)_x000d__x000a__x0009__x0009__x0009_{_x000d__x000a__x0009__x0009__x0009__x0009_if (first == true)_x000d__x000a__x0009__x0009__x0009__x0009_{_x000d__x000a__x0009__x0009__x0009__x0009__x0009_first = false;_x000d__x000a__x0009__x0009__x0009__x0009__x0009_continue;_x000d__x000a__x0009__x0009__x0009__x0009_}_x000d__x000a__x0009__x0009__x0009__x0009__x000d__x000a__x0009__x0009__x0009__x0009_rc += sv.Titel.CurrentValue;_x0009__x000d__x000a__x0009__x0009__x0009__x0009_rc += &quot;\n - Hier Liste Preisangaben einfügen! - \n&quot;;_x000d__x000a__x0009__x0009__x0009__x0009__x000d__x000a__x0009__x0009__x0009_}_x0009__x000d__x000a__x0009__x0009__x000d__x000a__x0009__x0009__x0009_return rc;_x000d__x000a_       }_x000d__x000a_   }_x000d__x000a_}_x000d__x000a_"/>
    <w:docVar w:name="MetaTool_Script14_Path" w:val="Dokument"/>
    <w:docVar w:name="MetaTool_Script14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Binnenmarktbereich&quot;);_x000d__x000a__x0009__x0009__x0009__x0009__x000d__x000a__x0009__x0009__x0009__x0009_if (gattwto == true)_x000d__x000a__x0009__x0009__x0009__x0009__x0009_rc = &quot;Binnenmarkt&quot;;_x000d__x000a_      _x0009__x0009__x0009__x000d__x000a_    _x0009__x0009_}_x000d__x000a_  _x0009__x0009_}_x000d__x000a__x0009__x0009__x000d__x000a__x0009__x0009_return rc;_x000d__x000a__x0009__x000d__x000a_       }_x000d__x000a_   }_x000d__x000a_}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d__x000a__x0009__x0009__x0009__x0009_if (kon.CustomDepartement != null &amp;&amp; !string.IsNullOrEmpty(kon.CustomDepartement.CurrentValue))_x000d__x000a__x0009__x0009__x0009__x0009__x0009_rc = &quot;Departement:\t&quot; + kon.CustomDepartement.CurrentValue;_x000d__x000a__x0009__x0009__x0009__x0009__x000d__x000a__x0009__x0009__x0009__x0009_if (kon.CustomDienststelle != null &amp;&amp; !string.IsNullOrEmpty(kon.CustomDienststelle.CurrentValue))_x000d__x000a__x0009__x0009__x0009__x0009__x0009_rc += &quot;\nDienststelle:\t&quot; + kon.CustomDienststelle.CurrentValue;_x000d__x000a__x0009__x0009__x0009__x0009__x000d__x000a__x0009__x0009__x0009__x0009_if (kon.CustomAbteilung != null &amp;&amp; !string.IsNullOrEmpty(kon.CustomAbteilung.CurrentValue))_x000d__x000a__x0009__x0009__x0009__x0009__x0009_rc += &quot;\nAbteilung:\t&quot; + kon.CustomAbteilung.CurrentValue;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string rc = &quot;BEGEHUNG NICHT DEFINIERT!!!!!&quot;;_x000d__x000a__x0009__x0009__x000d__x000a__x0009__x0009_Beschaffung besch = obj.Geschaeft as Beschaffung;_x000d__x000a__x0009__x0009_if (besch == null)_x000d__x000a__x0009__x0009__x0009__x0009_return rc;_x000d__x000a__x0009__x0009_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quot;;_x000d__x000a__x0009__x0009__x0009_return rc;_x000d__x000a__x0009__x0009_}_x0009__x0009__x000d__x000a__x000d__x000a__x0009__x0009_string begehDatum = string.Empty;_x000d__x000a__x0009__x0009__x0009_if (besch.Begehung == null)_x000d__x000a__x0009__x0009__x0009__x0009_begehDatum = &quot;???&quot;;_x000d__x000a__x0009__x0009__x0009_else_x000d__x000a__x0009__x0009__x0009__x0009_begehDatum = besch.Begehung.LeftDate.ToString(&quot;d. MMMM yyyy&quot;);_x000d__x000a__x0009__x0009__x0009__x000d__x000a__x0009__x0009_string begehZeit = string.Empty;_x000d__x000a__x0009__x0009__x0009_if (besch.ZeitBegehung == null)_x000d__x000a__x0009__x0009__x0009__x0009_begehZeit = &quot;???&quot;;_x000d__x000a__x0009__x0009__x0009_else_x000d__x000a__x0009__x0009__x0009__x0009_begehZeit = besch.ZeitBegehung.CurrentValue;_x000d__x000a__x0009__x0009__x0009__x000d__x000a__x0009__x0009_string begehOrt = string.Empty;_x000d__x000a__x0009__x0009__x0009_if (besch.Treffpunkt == null)_x000d__x000a__x0009__x0009__x0009__x0009_begehOrt = &quot;???&quot;;_x000d__x000a__x0009__x0009__x0009_else_x000d__x000a__x0009__x0009__x0009__x0009_begehOrt = besch.Treffpunkt.CurrentValue;_x000d__x000a__x0009__x0009__x000d__x000a__x0009__x0009__x000d__x000a__x0009__x0009_rc  = &quot;Datum:\t&quot; + begehDatum;_x000d__x000a__x0009__x0009_rc += &quot;\n&quot;;_x000d__x000a__x0009__x0009_rc += &quot;Uhrzeit:\t&quot; + begehZeit;_x000d__x000a__x0009__x0009_rc += &quot;\nBesammlungsort:\t&quot; + begehOrt;_x000d__x000a__x0009__x0009__x0009__x0009__x000d__x000a__x0009__x0009_return rc;_x000d__x000a__x0009__x0009__x000d__x000a_       }_x000d__x000a_   }_x000d__x000a_}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_x0009_return rc;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quot;;_x000d__x000a__x0009__x0009__x0009_return rc;_x000d__x000a__x0009__x0009_}_x000d__x000a__x0009__x0009__x000d__x000a__x0009__x0009_if (begeh.Bezeichnung.CurrentValue == &quot;obligatorisch&quot;)_x000d__x000a__x0009__x0009__x0009_rc += &quot;Die Teilnahme an dieser Begehung ist für alle Anbietenden obligatorisch. Anbietende, die der obligatorischen Begehung fernbleiben, werden nicht zum Vergabeverfahren zugelassen.&quot;;_x000d__x000a__x0009__x0009__x0009_else_x000d__x000a__x0009__x0009__x0009_rc += &quot;Die Teilnahme an der Begehung ist freiwillig. An der Begehung werden keine Fragen beantwortet.&quot;;_x000d__x000a__x0009__x0009__x000d__x000a__x0009__x0009_return rc;_x000d__x000a__x0009__x0009__x000d__x000a_       }_x000d__x000a_   }_x000d__x000a_}_x000d__x000a_"/>
    <w:docVar w:name="MetaTool_Script5_Path" w:val="Dokument"/>
    <w:docVar w:name="MetaTool_Script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string rc = &quot;FRAGERUNDE NICHT DEFINIERT!!!!!&quot;;_x000d__x000a__x0009__x0009__x000d__x000a__x0009__x0009_Beschaffung besch = obj.Geschaeft as Beschaffung;_x000d__x000a__x0009__x0009_if (besch == null)_x000d__x000a__x0009__x0009__x0009__x0009_return rc;_x000d__x000a__x0009__x0009__x000d__x000a__x0009__x0009_if (besch.Fragerunde == null)_x000d__x000a__x0009__x0009__x0009__x0009_return rc;_x000d__x000a__x0009__x0009__x000d__x000a__x0009__x0009_if (besch.Fragerunde == true) _x000d__x000a__x0009__x0009_{_x000d__x000a__x0009__x0009__x0009_string fragenBis = string.Empty;_x000d__x000a__x0009__x0009__x0009_if (besch.FristFuerEinreichenFragen == null)_x000d__x000a__x0009__x0009__x0009__x0009_fragenBis = &quot;???&quot;;_x000d__x000a__x0009__x0009__x0009_else_x000d__x000a__x0009__x0009__x0009__x0009_fragenBis = besch.FristFuerEinreichenFragen.LeftDate.ToString(&quot;d. MMMM yyyy&quot;);_x000d__x000a__x0009__x0009__x0009__x000d__x000a__x0009__x0009__x0009_string antwortBis = string.Empty;_x000d__x000a__x0009__x0009__x0009_if (besch.AntwortenAufFragenBis == null)_x000d__x000a__x0009__x0009__x0009__x0009_antwortBis = &quot;???&quot;;_x000d__x000a__x0009__x0009__x0009_else_x000d__x000a__x0009__x0009__x0009__x0009_antwortBis = besch.AntwortenAufFragenBis.LeftDate.ToString(&quot;d. MMMM yyyy&quot;);_x000d__x000a__x0009__x0009__x0009__x000d__x000a__x0009__x0009__x0009_string mailAn = string.Empty;_x000d__x000a__x0009__x0009__x0009_if (besch.EmailAn == null || string.IsNullOrEmpty(besch.EmailAn.CurrentValue))_x000d__x000a__x0009__x0009__x0009__x0009_mailAn = &quot;???&quot;;_x000d__x000a__x0009__x0009__x0009_else_x000d__x000a__x0009__x0009__x0009__x0009_mailAn = besch.EmailAn.CurrentValue;_x000d__x000a__x0009__x0009__x0009__x000d__x000a__x0009__x0009__x0009__x000d__x000a__x0009__x0009__x0009__x000d__x000a__x0009__x0009__x0009__x000d__x000a__x0009__x0009__x0009_rc = &quot;Schriftliche Fragen sind bis am &quot; + fragenBis;_x000d__x000a__x0009__x0009__x0009_rc += &quot; per Mail an &quot; + mailAn;_x000d__x000a__x0009__x0009__x0009_rc += &quot; zu richten. Eine Zusammenstellung der rechtzeitig eingegangenen Fragen mit den entsprechenden Antworten wird bis am &quot; + antwortBis;_x000d__x000a__x0009__x0009__x0009_rc += &quot; allen zur Angebotseinreichung berechtigten Anbietenden zur Verfügung gestellt. Es werden keine mündlichen Auskünfte erteilt. Nach Ablauf der Frist eintreffende Fragen werden nicht berücksichtigt.&quot;;_x000d__x000a__x0009__x0009_}_x000d__x000a__x0009__x0009__x0009_else_x000d__x000a__x0009__x0009__x0009_rc = &quot;Die Beantwortung von Fragen erfolgt ausschliesslich anlässlich der obligatorischen Begehung. Es werden keine schriftlichen und telefonischen Auskünfte erteilt.&quot;;_x000d__x000a__x0009__x0009__x000d__x000a__x0009__x0009_return rc;_x000d__x000a__x0009__x0009__x000d__x000a_       }_x000d__x000a_   }_x000d__x000a_}_x000d__x000a_"/>
    <w:docVar w:name="MetaTool_Script6_Path" w:val="Dokument"/>
    <w:docVar w:name="MetaTool_Script6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Aufteilung in Lose&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7_Path" w:val="Dokument"/>
    <w:docVar w:name="MetaTool_Script7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Varianten&quot;);_x000d__x000a__x0009__x0009__x0009__x0009__x000d__x000a__x0009__x0009__x0009__x0009_if (ergebnis == true)_x000d__x000a__x0009__x0009__x0009__x0009_{_x000d__x000a__x0009__x0009__x0009__x0009__x0009_rc = &quot;Ja&quot;;_x000d__x000a__x0009__x0009__x0009__x0009__x0009_rc += &quot;\n\nDie Einreichung von Varianten ist bei gleichzeitiger Einreichung eines vollständigen, den Ausschreibungsunterlagen entsprechenden Hauptangebotes zulässig. Varianten sind separat, deutlich gekennzeichnet, als Gesamtpreis, Minder- oder Mehrpreis zum Basisangebot einzureichen. Für Varianten ist eine als Variante deutlich gekennzeichnete Kopie des Deckblattes \&quot;Preisangebot zuhanden der Kantonalen Fachstelle für öffentliche Beschaffungen \&quot; zu verwenden.&quot;;_x000d__x000a__x0009__x0009__x0009__x0009_}_x000d__x000a_    _x0009__x0009_}_x000d__x000a_  _x0009__x0009_}_x000d__x000a__x0009__x0009__x000d__x000a__x0009__x0009_return rc;_x0009__x000d__x000a_       }_x000d__x000a_   }_x000d__x000a_}"/>
    <w:docVar w:name="MetaTool_Script8_Path" w:val="Dokument"/>
    <w:docVar w:name="MetaTool_Script8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Teilangebo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9_Path" w:val="Dokument"/>
    <w:docVar w:name="MetaTool_Script9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Bietergemeinschaf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TypeDefinition" w:val="Dokument"/>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C64A84"/>
    <w:rsid w:val="001541C0"/>
    <w:rsid w:val="003D1C2F"/>
    <w:rsid w:val="00C64A84"/>
    <w:rsid w:val="00CA2423"/>
    <w:rsid w:val="00D91CF2"/>
  </w:rsids>
  <m:mathPr>
    <m:mathFont m:val="Cambria Math"/>
    <m:brkBin m:val="before"/>
    <m:brkBinSub m:val="--"/>
    <m:smallFrac m:val="0"/>
    <m:dispDef/>
    <m:lMargin m:val="0"/>
    <m:rMargin m:val="0"/>
    <m:defJc m:val="centerGroup"/>
    <m:wrapIndent m:val="1440"/>
    <m:intLim m:val="subSup"/>
    <m:naryLim m:val="undOvr"/>
  </m:mathPr>
  <w:themeFontLang w:val="de-CH"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ABEB7197-F5AC-4A77-986C-3086F017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939</Words>
  <Characters>5922</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Sascha Frei</Manager>
  <Company>Bau- und Verkehrsdepartement des Kantons Basel-Stadt</Company>
  <LinksUpToDate>false</LinksUpToDate>
  <CharactersWithSpaces>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Giesin, Saskia</dc:creator>
  <dc:description>GültigkeitsdauerderAngeboteTage</dc:description>
  <cp:lastModifiedBy>Stoecklin, Susanne</cp:lastModifiedBy>
  <cp:revision>14</cp:revision>
  <cp:lastPrinted>2015-12-15T15:12:00Z</cp:lastPrinted>
  <dcterms:created xsi:type="dcterms:W3CDTF">2020-12-23T10:07:00Z</dcterms:created>
  <dcterms:modified xsi:type="dcterms:W3CDTF">2021-05-06T09:51:00Z</dcterms:modified>
</cp:coreProperties>
</file>